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75B" w:rsidRPr="00103D1A" w:rsidRDefault="00ED475B" w:rsidP="00ED475B">
      <w:pPr>
        <w:keepNext/>
        <w:jc w:val="center"/>
      </w:pPr>
      <w:r>
        <w:rPr>
          <w:noProof/>
        </w:rPr>
        <w:drawing>
          <wp:inline distT="0" distB="0" distL="0" distR="0">
            <wp:extent cx="525145" cy="648335"/>
            <wp:effectExtent l="19050" t="0" r="825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75B" w:rsidRDefault="00ED475B" w:rsidP="00ED475B">
      <w:pPr>
        <w:jc w:val="center"/>
      </w:pPr>
    </w:p>
    <w:p w:rsidR="006967EC" w:rsidRDefault="006967EC" w:rsidP="006967EC">
      <w:pPr>
        <w:pStyle w:val="a3"/>
        <w:jc w:val="center"/>
        <w:rPr>
          <w:b/>
          <w:caps/>
          <w:sz w:val="28"/>
        </w:rPr>
      </w:pPr>
      <w:r>
        <w:rPr>
          <w:b/>
          <w:caps/>
          <w:sz w:val="28"/>
        </w:rPr>
        <w:t>Совет депутатов</w:t>
      </w:r>
    </w:p>
    <w:p w:rsidR="006967EC" w:rsidRDefault="006967EC" w:rsidP="006967EC">
      <w:pPr>
        <w:pStyle w:val="a3"/>
        <w:jc w:val="center"/>
        <w:rPr>
          <w:b/>
          <w:caps/>
          <w:sz w:val="28"/>
        </w:rPr>
      </w:pPr>
      <w:r>
        <w:rPr>
          <w:b/>
          <w:caps/>
          <w:sz w:val="28"/>
        </w:rPr>
        <w:t>Багарякского СЕЛЬСКОГО ПОСЕЛЕНИЯ</w:t>
      </w:r>
    </w:p>
    <w:p w:rsidR="006967EC" w:rsidRDefault="006967EC" w:rsidP="006967EC">
      <w:pPr>
        <w:pStyle w:val="caaieiaie2"/>
        <w:rPr>
          <w:b w:val="0"/>
          <w:sz w:val="28"/>
        </w:rPr>
      </w:pPr>
      <w:r>
        <w:rPr>
          <w:b w:val="0"/>
          <w:sz w:val="28"/>
        </w:rPr>
        <w:t>Каслинского района Челябинской области</w:t>
      </w:r>
    </w:p>
    <w:p w:rsidR="00ED475B" w:rsidRDefault="00ED475B" w:rsidP="00ED475B">
      <w:pPr>
        <w:pStyle w:val="caaieiaie2"/>
      </w:pPr>
      <w:r>
        <w:t xml:space="preserve">Р Е Ш Е Н И Е </w:t>
      </w:r>
    </w:p>
    <w:p w:rsidR="00ED475B" w:rsidRDefault="00563D4E" w:rsidP="00ED475B">
      <w:r>
        <w:pict>
          <v:line id="_x0000_s1026" style="position:absolute;z-index:251660288" from="-.05pt,4.05pt" to="481.85pt,4.05pt" strokeweight="4.5pt">
            <v:stroke linestyle="thickThin"/>
          </v:line>
        </w:pict>
      </w:r>
    </w:p>
    <w:p w:rsidR="00ED475B" w:rsidRDefault="00ED475B" w:rsidP="00ED475B">
      <w:pPr>
        <w:rPr>
          <w:sz w:val="26"/>
          <w:szCs w:val="26"/>
        </w:rPr>
      </w:pPr>
      <w:r>
        <w:rPr>
          <w:sz w:val="26"/>
          <w:szCs w:val="26"/>
        </w:rPr>
        <w:t>от  «</w:t>
      </w:r>
      <w:r w:rsidR="00FF6CAD">
        <w:rPr>
          <w:sz w:val="26"/>
          <w:szCs w:val="26"/>
        </w:rPr>
        <w:t xml:space="preserve"> 03 » июл</w:t>
      </w:r>
      <w:r>
        <w:rPr>
          <w:sz w:val="26"/>
          <w:szCs w:val="26"/>
        </w:rPr>
        <w:t>я 2020 года №</w:t>
      </w:r>
      <w:r w:rsidR="00FF6CAD">
        <w:rPr>
          <w:sz w:val="26"/>
          <w:szCs w:val="26"/>
        </w:rPr>
        <w:t>78</w:t>
      </w:r>
      <w:r>
        <w:rPr>
          <w:sz w:val="26"/>
          <w:szCs w:val="26"/>
        </w:rPr>
        <w:t xml:space="preserve">                                                                         </w:t>
      </w:r>
    </w:p>
    <w:p w:rsidR="00ED475B" w:rsidRPr="00010C7F" w:rsidRDefault="006967EC" w:rsidP="00ED475B">
      <w:pPr>
        <w:rPr>
          <w:sz w:val="26"/>
          <w:szCs w:val="26"/>
        </w:rPr>
      </w:pPr>
      <w:r>
        <w:rPr>
          <w:sz w:val="26"/>
          <w:szCs w:val="26"/>
        </w:rPr>
        <w:t>с.Багаряк</w:t>
      </w:r>
    </w:p>
    <w:p w:rsidR="00ED475B" w:rsidRPr="00010C7F" w:rsidRDefault="00ED475B" w:rsidP="00ED475B"/>
    <w:p w:rsidR="001719CB" w:rsidRDefault="00ED475B" w:rsidP="00ED475B">
      <w:r>
        <w:t>Об утверждении Положения о</w:t>
      </w:r>
      <w:r w:rsidR="001719CB">
        <w:t>б</w:t>
      </w:r>
      <w:r>
        <w:t xml:space="preserve"> </w:t>
      </w:r>
      <w:r w:rsidR="001719CB">
        <w:t>обнародовании</w:t>
      </w:r>
    </w:p>
    <w:p w:rsidR="001719CB" w:rsidRDefault="001719CB" w:rsidP="00ED475B">
      <w:r>
        <w:t xml:space="preserve">нормативных </w:t>
      </w:r>
      <w:r w:rsidR="00ED475B">
        <w:t>пр</w:t>
      </w:r>
      <w:r>
        <w:t>авовых актов органов местного</w:t>
      </w:r>
    </w:p>
    <w:p w:rsidR="00ED475B" w:rsidRDefault="001719CB" w:rsidP="00ED475B">
      <w:r>
        <w:t xml:space="preserve">самоуправления </w:t>
      </w:r>
      <w:r w:rsidR="006967EC">
        <w:t>Багарякского сельского поселения</w:t>
      </w:r>
    </w:p>
    <w:p w:rsidR="00ED475B" w:rsidRDefault="00ED475B" w:rsidP="00ED475B"/>
    <w:p w:rsidR="00ED475B" w:rsidRDefault="001719CB" w:rsidP="00ED475B">
      <w:pPr>
        <w:autoSpaceDE w:val="0"/>
        <w:autoSpaceDN w:val="0"/>
        <w:adjustRightInd w:val="0"/>
        <w:ind w:firstLine="709"/>
        <w:jc w:val="both"/>
      </w:pPr>
      <w:r>
        <w:t xml:space="preserve">Руководствуясь </w:t>
      </w:r>
      <w:r w:rsidR="00ED475B">
        <w:t xml:space="preserve">Федеральным законом от 06 октября 2003 года №131-ФЗ «Об общих принципах организации местного самоуправления в Российской Федерации», Уставом </w:t>
      </w:r>
      <w:r w:rsidR="006967EC">
        <w:t>Багарякского сельского поселения</w:t>
      </w:r>
    </w:p>
    <w:p w:rsidR="00ED475B" w:rsidRDefault="00ED475B" w:rsidP="00ED475B">
      <w:pPr>
        <w:jc w:val="center"/>
        <w:rPr>
          <w:b/>
        </w:rPr>
      </w:pPr>
    </w:p>
    <w:p w:rsidR="00ED475B" w:rsidRPr="00010C7F" w:rsidRDefault="00ED475B" w:rsidP="00ED475B">
      <w:pPr>
        <w:jc w:val="center"/>
        <w:rPr>
          <w:b/>
        </w:rPr>
      </w:pPr>
      <w:r w:rsidRPr="00010C7F">
        <w:rPr>
          <w:b/>
        </w:rPr>
        <w:t>Со</w:t>
      </w:r>
      <w:r w:rsidR="006967EC">
        <w:rPr>
          <w:b/>
        </w:rPr>
        <w:t>вет</w:t>
      </w:r>
      <w:r w:rsidRPr="00010C7F">
        <w:rPr>
          <w:b/>
        </w:rPr>
        <w:t xml:space="preserve"> депутатов</w:t>
      </w:r>
      <w:r>
        <w:rPr>
          <w:b/>
        </w:rPr>
        <w:t xml:space="preserve"> </w:t>
      </w:r>
      <w:r w:rsidR="006967EC" w:rsidRPr="006967EC">
        <w:rPr>
          <w:b/>
        </w:rPr>
        <w:t>Багарякского сельского поселения</w:t>
      </w:r>
      <w:r w:rsidR="006967EC" w:rsidRPr="00010C7F">
        <w:rPr>
          <w:b/>
        </w:rPr>
        <w:t xml:space="preserve"> </w:t>
      </w:r>
      <w:r w:rsidRPr="00010C7F">
        <w:rPr>
          <w:b/>
        </w:rPr>
        <w:t>РЕШАЕТ:</w:t>
      </w:r>
    </w:p>
    <w:p w:rsidR="00ED475B" w:rsidRDefault="00ED475B" w:rsidP="00ED475B"/>
    <w:p w:rsidR="00ED475B" w:rsidRDefault="00ED475B" w:rsidP="00ED475B">
      <w:pPr>
        <w:ind w:firstLine="708"/>
        <w:jc w:val="both"/>
      </w:pPr>
      <w:r>
        <w:t xml:space="preserve"> 1. Утвердить Положение о</w:t>
      </w:r>
      <w:r w:rsidR="001719CB">
        <w:t xml:space="preserve">б обнародовании нормативных правовых актов органов местного самоуправления </w:t>
      </w:r>
      <w:r w:rsidR="006967EC">
        <w:t xml:space="preserve">Багарякского сельского поселения </w:t>
      </w:r>
      <w:r w:rsidR="00E15E07">
        <w:t>(приложение №1)</w:t>
      </w:r>
      <w:r w:rsidR="001719CB">
        <w:t>.</w:t>
      </w:r>
    </w:p>
    <w:p w:rsidR="00E15E07" w:rsidRDefault="00ED475B" w:rsidP="00ED475B">
      <w:pPr>
        <w:ind w:firstLine="708"/>
        <w:jc w:val="both"/>
      </w:pPr>
      <w:r>
        <w:t>2.</w:t>
      </w:r>
      <w:r w:rsidR="00E15E07">
        <w:t xml:space="preserve"> Утвердить места расположения информационных стендов в </w:t>
      </w:r>
      <w:r w:rsidR="006967EC">
        <w:t xml:space="preserve">Багарякского сельского поселения </w:t>
      </w:r>
      <w:r w:rsidR="00E15E07">
        <w:t xml:space="preserve">Приложение №2). </w:t>
      </w:r>
      <w:r>
        <w:t xml:space="preserve"> </w:t>
      </w:r>
    </w:p>
    <w:p w:rsidR="00ED475B" w:rsidRDefault="00E15E07" w:rsidP="00ED475B">
      <w:pPr>
        <w:ind w:firstLine="708"/>
        <w:jc w:val="both"/>
      </w:pPr>
      <w:r>
        <w:t xml:space="preserve">3. </w:t>
      </w:r>
      <w:r w:rsidR="00ED475B">
        <w:t xml:space="preserve">Направить главе </w:t>
      </w:r>
      <w:r w:rsidR="006967EC">
        <w:t xml:space="preserve">Багарякского сельского поселения </w:t>
      </w:r>
      <w:r w:rsidR="00ED475B">
        <w:t>для полписания Положение, утвержденное пунктом 1 настоящего решения.</w:t>
      </w:r>
    </w:p>
    <w:p w:rsidR="00ED475B" w:rsidRDefault="00E15E07" w:rsidP="00ED475B">
      <w:pPr>
        <w:ind w:firstLine="708"/>
        <w:jc w:val="both"/>
      </w:pPr>
      <w:r>
        <w:t>4</w:t>
      </w:r>
      <w:r w:rsidR="006967EC">
        <w:t>. Настоящее решение</w:t>
      </w:r>
      <w:r w:rsidR="00ED475B">
        <w:t xml:space="preserve"> </w:t>
      </w:r>
      <w:r w:rsidR="006967EC">
        <w:t>разместить на официальном сайте</w:t>
      </w:r>
      <w:r w:rsidR="00ED475B">
        <w:t xml:space="preserve"> администрации </w:t>
      </w:r>
      <w:r w:rsidR="006967EC">
        <w:t>Багарякского сельского поселения</w:t>
      </w:r>
      <w:r w:rsidR="00ED475B">
        <w:t>.</w:t>
      </w:r>
    </w:p>
    <w:p w:rsidR="00ED475B" w:rsidRDefault="00E15E07" w:rsidP="00ED475B">
      <w:pPr>
        <w:ind w:firstLine="708"/>
        <w:jc w:val="both"/>
      </w:pPr>
      <w:r>
        <w:t>5</w:t>
      </w:r>
      <w:r w:rsidR="00ED475B">
        <w:t>. Настоящее решение вступает в силу с момента его официального опубликования.</w:t>
      </w:r>
    </w:p>
    <w:p w:rsidR="00ED475B" w:rsidRDefault="00E15E07" w:rsidP="001719CB">
      <w:pPr>
        <w:ind w:firstLine="709"/>
        <w:jc w:val="both"/>
      </w:pPr>
      <w:r>
        <w:t>6</w:t>
      </w:r>
      <w:r w:rsidR="00ED475B">
        <w:t xml:space="preserve">. Включить настоящее решение в регистр нормативных правовых актов </w:t>
      </w:r>
      <w:r w:rsidR="006967EC">
        <w:t>Багарякского сельского поселения</w:t>
      </w:r>
      <w:r w:rsidR="00ED475B">
        <w:t>.</w:t>
      </w:r>
    </w:p>
    <w:p w:rsidR="00ED475B" w:rsidRDefault="00E15E07" w:rsidP="00ED475B">
      <w:pPr>
        <w:ind w:firstLine="708"/>
        <w:jc w:val="both"/>
      </w:pPr>
      <w:r>
        <w:t>7</w:t>
      </w:r>
      <w:r w:rsidR="00ED475B">
        <w:t xml:space="preserve">. Контроль </w:t>
      </w:r>
      <w:r w:rsidR="001719CB">
        <w:t xml:space="preserve">исполнения </w:t>
      </w:r>
      <w:r w:rsidR="00ED475B">
        <w:t>настоящего решения возложить на председателя Со</w:t>
      </w:r>
      <w:r w:rsidR="006967EC">
        <w:t>вета</w:t>
      </w:r>
      <w:r w:rsidR="00ED475B">
        <w:t xml:space="preserve"> депутатов </w:t>
      </w:r>
      <w:r w:rsidR="006967EC">
        <w:t>Багарякского сельского поселения Обух</w:t>
      </w:r>
      <w:r w:rsidR="00ED475B">
        <w:t xml:space="preserve">ову Л.А. </w:t>
      </w:r>
    </w:p>
    <w:p w:rsidR="00ED475B" w:rsidRDefault="00ED475B" w:rsidP="00ED475B"/>
    <w:p w:rsidR="00ED475B" w:rsidRDefault="00ED475B" w:rsidP="00ED475B"/>
    <w:p w:rsidR="00ED475B" w:rsidRDefault="00ED475B" w:rsidP="00ED475B">
      <w:r>
        <w:t>Председатель Со</w:t>
      </w:r>
      <w:r w:rsidR="006967EC">
        <w:t>вета</w:t>
      </w:r>
      <w:r>
        <w:t xml:space="preserve"> депутатов</w:t>
      </w:r>
    </w:p>
    <w:p w:rsidR="00ED475B" w:rsidRDefault="006967EC" w:rsidP="00ED475B">
      <w:r>
        <w:t>Багарякского сельского поселения</w:t>
      </w:r>
      <w:r w:rsidR="00ED475B">
        <w:tab/>
      </w:r>
      <w:r w:rsidR="00ED475B">
        <w:tab/>
      </w:r>
      <w:r w:rsidR="00ED475B">
        <w:tab/>
      </w:r>
      <w:r w:rsidR="00ED475B">
        <w:tab/>
      </w:r>
      <w:r w:rsidR="00ED475B">
        <w:tab/>
      </w:r>
      <w:r w:rsidR="00ED475B">
        <w:tab/>
        <w:t xml:space="preserve">  </w:t>
      </w:r>
      <w:r>
        <w:t xml:space="preserve">         </w:t>
      </w:r>
      <w:r w:rsidR="00ED475B">
        <w:t>Л.А.</w:t>
      </w:r>
      <w:r>
        <w:t>Обух</w:t>
      </w:r>
      <w:r w:rsidR="00ED475B">
        <w:t>ова</w:t>
      </w:r>
    </w:p>
    <w:p w:rsidR="00ED475B" w:rsidRDefault="00ED475B" w:rsidP="00ED475B"/>
    <w:p w:rsidR="00ED475B" w:rsidRDefault="00ED475B" w:rsidP="00ED475B"/>
    <w:p w:rsidR="00ED475B" w:rsidRDefault="00ED475B" w:rsidP="00ED475B"/>
    <w:p w:rsidR="00ED475B" w:rsidRDefault="00ED475B">
      <w:pPr>
        <w:pStyle w:val="ConsPlusNormal"/>
        <w:jc w:val="right"/>
      </w:pPr>
    </w:p>
    <w:p w:rsidR="00ED475B" w:rsidRDefault="00ED475B">
      <w:pPr>
        <w:pStyle w:val="ConsPlusNormal"/>
        <w:jc w:val="right"/>
      </w:pPr>
    </w:p>
    <w:p w:rsidR="00ED475B" w:rsidRDefault="00ED475B">
      <w:pPr>
        <w:pStyle w:val="ConsPlusNormal"/>
        <w:jc w:val="right"/>
      </w:pPr>
    </w:p>
    <w:p w:rsidR="00ED475B" w:rsidRDefault="00ED475B">
      <w:pPr>
        <w:pStyle w:val="ConsPlusNormal"/>
        <w:jc w:val="right"/>
      </w:pPr>
    </w:p>
    <w:p w:rsidR="00ED475B" w:rsidRDefault="00ED475B">
      <w:pPr>
        <w:pStyle w:val="ConsPlusNormal"/>
        <w:jc w:val="right"/>
      </w:pPr>
    </w:p>
    <w:p w:rsidR="00ED475B" w:rsidRDefault="00ED475B">
      <w:pPr>
        <w:pStyle w:val="ConsPlusNormal"/>
        <w:jc w:val="right"/>
      </w:pPr>
    </w:p>
    <w:p w:rsidR="001719CB" w:rsidRDefault="001719CB">
      <w:pPr>
        <w:pStyle w:val="ConsPlusNormal"/>
        <w:jc w:val="right"/>
      </w:pPr>
    </w:p>
    <w:p w:rsidR="001719CB" w:rsidRDefault="001719CB">
      <w:pPr>
        <w:pStyle w:val="ConsPlusNormal"/>
        <w:jc w:val="right"/>
      </w:pPr>
    </w:p>
    <w:p w:rsidR="001719CB" w:rsidRDefault="001719CB">
      <w:pPr>
        <w:pStyle w:val="ConsPlusNormal"/>
        <w:jc w:val="right"/>
      </w:pPr>
    </w:p>
    <w:p w:rsidR="006967EC" w:rsidRDefault="006967EC">
      <w:pPr>
        <w:pStyle w:val="ConsPlusNormal"/>
        <w:jc w:val="right"/>
      </w:pPr>
    </w:p>
    <w:p w:rsidR="00F8042F" w:rsidRDefault="00E15E07">
      <w:pPr>
        <w:pStyle w:val="ConsPlusNormal"/>
        <w:jc w:val="right"/>
      </w:pPr>
      <w:r>
        <w:lastRenderedPageBreak/>
        <w:t>Приложение №1</w:t>
      </w:r>
    </w:p>
    <w:p w:rsidR="00ED475B" w:rsidRDefault="00E15E07">
      <w:pPr>
        <w:pStyle w:val="ConsPlusNormal"/>
        <w:jc w:val="right"/>
      </w:pPr>
      <w:r>
        <w:t>к решению</w:t>
      </w:r>
      <w:r w:rsidR="00ED475B">
        <w:t xml:space="preserve"> Со</w:t>
      </w:r>
      <w:r w:rsidR="006967EC">
        <w:t>вета</w:t>
      </w:r>
      <w:r w:rsidR="00ED475B">
        <w:t xml:space="preserve"> депутатов</w:t>
      </w:r>
    </w:p>
    <w:p w:rsidR="006967EC" w:rsidRDefault="006967EC">
      <w:pPr>
        <w:pStyle w:val="ConsPlusNormal"/>
        <w:jc w:val="right"/>
      </w:pPr>
      <w:r>
        <w:t xml:space="preserve">Багарякского сельского поселения </w:t>
      </w:r>
    </w:p>
    <w:p w:rsidR="00F8042F" w:rsidRDefault="00ED475B">
      <w:pPr>
        <w:pStyle w:val="ConsPlusNormal"/>
        <w:jc w:val="right"/>
      </w:pPr>
      <w:r>
        <w:t>от «</w:t>
      </w:r>
      <w:r w:rsidR="00FF6CAD">
        <w:t xml:space="preserve"> 03 » июл</w:t>
      </w:r>
      <w:r>
        <w:t>я 2020г. №</w:t>
      </w:r>
      <w:r w:rsidR="00FF6CAD">
        <w:t xml:space="preserve"> 78</w:t>
      </w:r>
      <w:r>
        <w:t xml:space="preserve"> </w:t>
      </w:r>
      <w:r w:rsidR="00F8042F">
        <w:t xml:space="preserve"> </w:t>
      </w:r>
    </w:p>
    <w:p w:rsidR="00ED475B" w:rsidRDefault="00ED475B">
      <w:pPr>
        <w:pStyle w:val="ConsPlusTitle"/>
        <w:jc w:val="center"/>
      </w:pPr>
      <w:bookmarkStart w:id="0" w:name="P46"/>
      <w:bookmarkEnd w:id="0"/>
    </w:p>
    <w:p w:rsidR="00F8042F" w:rsidRPr="00226848" w:rsidRDefault="00F8042F">
      <w:pPr>
        <w:pStyle w:val="ConsPlusTitle"/>
        <w:jc w:val="center"/>
      </w:pPr>
      <w:r w:rsidRPr="00226848">
        <w:t>ПОЛОЖЕНИЕ</w:t>
      </w:r>
    </w:p>
    <w:p w:rsidR="00F8042F" w:rsidRPr="00226848" w:rsidRDefault="00F8042F">
      <w:pPr>
        <w:pStyle w:val="ConsPlusTitle"/>
        <w:jc w:val="center"/>
      </w:pPr>
      <w:r w:rsidRPr="00226848">
        <w:t>ОБ ОБНАРОДОВАНИИ НОРМАТИВНЫХ ПРАВОВЫХ АКТОВ</w:t>
      </w:r>
    </w:p>
    <w:p w:rsidR="00F8042F" w:rsidRPr="00226848" w:rsidRDefault="009810B0">
      <w:pPr>
        <w:pStyle w:val="ConsPlusTitle"/>
        <w:jc w:val="center"/>
      </w:pPr>
      <w:r w:rsidRPr="00226848">
        <w:t xml:space="preserve">ОРГАНОВ МЕСТНОГО САМОУПРАВЛЕНИЯ </w:t>
      </w:r>
      <w:r w:rsidR="006967EC">
        <w:t>БАГАРЯКСКОГО СЕЛЬСКОГО ПОСЕЛЕНИЯ</w:t>
      </w:r>
    </w:p>
    <w:p w:rsidR="00F8042F" w:rsidRPr="00226848" w:rsidRDefault="00F8042F">
      <w:pPr>
        <w:pStyle w:val="ConsPlusNormal"/>
        <w:jc w:val="both"/>
        <w:rPr>
          <w:b/>
        </w:rPr>
      </w:pPr>
    </w:p>
    <w:p w:rsidR="00F8042F" w:rsidRPr="009810B0" w:rsidRDefault="00F8042F">
      <w:pPr>
        <w:pStyle w:val="ConsPlusNormal"/>
        <w:jc w:val="center"/>
        <w:outlineLvl w:val="1"/>
        <w:rPr>
          <w:b/>
        </w:rPr>
      </w:pPr>
      <w:r w:rsidRPr="009810B0">
        <w:rPr>
          <w:b/>
        </w:rPr>
        <w:t>I. Общие положения</w:t>
      </w:r>
    </w:p>
    <w:p w:rsidR="00ED475B" w:rsidRDefault="00F8042F" w:rsidP="009810B0">
      <w:pPr>
        <w:ind w:firstLine="708"/>
        <w:jc w:val="both"/>
        <w:rPr>
          <w:sz w:val="26"/>
          <w:szCs w:val="26"/>
        </w:rPr>
      </w:pPr>
      <w:r>
        <w:t xml:space="preserve">1. </w:t>
      </w:r>
      <w:r w:rsidR="00ED475B">
        <w:rPr>
          <w:sz w:val="26"/>
          <w:szCs w:val="26"/>
        </w:rPr>
        <w:t xml:space="preserve">Положение об обнародовании нормативных правовых актов органов местного самоуправления </w:t>
      </w:r>
      <w:r w:rsidR="006967EC">
        <w:t>Багарякского сельского поселения</w:t>
      </w:r>
      <w:r w:rsidR="006967EC">
        <w:rPr>
          <w:sz w:val="26"/>
          <w:szCs w:val="26"/>
        </w:rPr>
        <w:t xml:space="preserve"> </w:t>
      </w:r>
      <w:r w:rsidR="00ED475B">
        <w:rPr>
          <w:sz w:val="26"/>
          <w:szCs w:val="26"/>
        </w:rPr>
        <w:t xml:space="preserve">разработано в соответствии с Конституцией Российской Федерации, статьей 47 Федерального закона от 6 октября 2003 №131-ФЗ «Об общих принципах организации местного самоуправления в Российской Федерации» и </w:t>
      </w:r>
      <w:r w:rsidR="00ED475B" w:rsidRPr="00617419">
        <w:rPr>
          <w:sz w:val="26"/>
          <w:szCs w:val="26"/>
        </w:rPr>
        <w:t xml:space="preserve">определяет </w:t>
      </w:r>
      <w:r w:rsidR="009810B0">
        <w:rPr>
          <w:sz w:val="26"/>
          <w:szCs w:val="26"/>
        </w:rPr>
        <w:t>процедуру ознакомления граждан с нормативными правовыми актами органов местного самоуправления</w:t>
      </w:r>
      <w:r w:rsidR="006967EC" w:rsidRPr="006967EC">
        <w:t xml:space="preserve"> </w:t>
      </w:r>
      <w:r w:rsidR="006967EC">
        <w:t>Багарякского сельского поселения</w:t>
      </w:r>
      <w:r w:rsidR="009810B0">
        <w:rPr>
          <w:sz w:val="26"/>
          <w:szCs w:val="26"/>
        </w:rPr>
        <w:t xml:space="preserve">, </w:t>
      </w:r>
      <w:r w:rsidR="00ED475B" w:rsidRPr="00617419">
        <w:rPr>
          <w:sz w:val="26"/>
          <w:szCs w:val="26"/>
        </w:rPr>
        <w:t xml:space="preserve">порядок вступления в силу нормативных правовых актов органов местного самоуправления </w:t>
      </w:r>
      <w:r w:rsidR="006967EC">
        <w:t>Багарякского сельского поселения</w:t>
      </w:r>
      <w:r w:rsidR="006967EC" w:rsidRPr="00617419">
        <w:rPr>
          <w:sz w:val="26"/>
          <w:szCs w:val="26"/>
        </w:rPr>
        <w:t xml:space="preserve"> </w:t>
      </w:r>
      <w:r w:rsidR="00ED475B" w:rsidRPr="00617419">
        <w:rPr>
          <w:sz w:val="26"/>
          <w:szCs w:val="26"/>
        </w:rPr>
        <w:t>путем их обнародования на информационных стендах</w:t>
      </w:r>
      <w:r w:rsidR="00ED475B">
        <w:rPr>
          <w:sz w:val="26"/>
          <w:szCs w:val="26"/>
        </w:rPr>
        <w:t xml:space="preserve">, расположенных в границах </w:t>
      </w:r>
      <w:r w:rsidR="006967EC">
        <w:t>Багарякского сельского поселения</w:t>
      </w:r>
      <w:r w:rsidR="00ED475B">
        <w:rPr>
          <w:sz w:val="26"/>
          <w:szCs w:val="26"/>
        </w:rPr>
        <w:t>.</w:t>
      </w:r>
    </w:p>
    <w:p w:rsidR="00F8042F" w:rsidRDefault="00267476" w:rsidP="00267476">
      <w:pPr>
        <w:pStyle w:val="ConsPlusNormal"/>
        <w:ind w:firstLine="709"/>
        <w:jc w:val="both"/>
      </w:pPr>
      <w:r>
        <w:t>2</w:t>
      </w:r>
      <w:r w:rsidR="00F8042F">
        <w:t xml:space="preserve">. Нормативными правовыми актами органов местного самоуправления </w:t>
      </w:r>
      <w:r w:rsidR="006967EC">
        <w:t xml:space="preserve">Багарякского сельского поселения </w:t>
      </w:r>
      <w:r w:rsidR="00F8042F">
        <w:t xml:space="preserve">являются </w:t>
      </w:r>
      <w:r>
        <w:t xml:space="preserve">нормативные </w:t>
      </w:r>
      <w:r w:rsidR="00F8042F">
        <w:t>правовые акты:</w:t>
      </w:r>
    </w:p>
    <w:p w:rsidR="00F8042F" w:rsidRDefault="00F8042F" w:rsidP="00267476">
      <w:pPr>
        <w:pStyle w:val="ConsPlusNormal"/>
        <w:ind w:firstLine="709"/>
        <w:jc w:val="both"/>
      </w:pPr>
      <w:bookmarkStart w:id="1" w:name="P54"/>
      <w:bookmarkEnd w:id="1"/>
      <w:r>
        <w:t>1) Со</w:t>
      </w:r>
      <w:r w:rsidR="006967EC">
        <w:t>вет</w:t>
      </w:r>
      <w:r>
        <w:t xml:space="preserve"> депутатов </w:t>
      </w:r>
      <w:r w:rsidR="006967EC">
        <w:t xml:space="preserve">Багарякского сельского поселения </w:t>
      </w:r>
      <w:r w:rsidR="00267476">
        <w:t>(далее –Со</w:t>
      </w:r>
      <w:r w:rsidR="006967EC">
        <w:t>вет</w:t>
      </w:r>
      <w:r w:rsidR="00267476">
        <w:t xml:space="preserve"> депутатов)</w:t>
      </w:r>
      <w:r>
        <w:t>, принятые в виде решений, содержащие правовые нормы, обязательные для неопределенного круга лиц, рассчитанные на неоднократное применение, действующие независимо от того, возникли или прекратились конкретные правоотношения, предусмотренные актом;</w:t>
      </w:r>
    </w:p>
    <w:p w:rsidR="00F8042F" w:rsidRDefault="00F8042F" w:rsidP="00267476">
      <w:pPr>
        <w:pStyle w:val="ConsPlusNormal"/>
        <w:ind w:firstLine="709"/>
        <w:jc w:val="both"/>
      </w:pPr>
      <w:r>
        <w:t xml:space="preserve">2) Администрации </w:t>
      </w:r>
      <w:r w:rsidR="006967EC">
        <w:t xml:space="preserve">Багарякского сельского поселения </w:t>
      </w:r>
      <w:r w:rsidR="00267476">
        <w:t>(далее - Администрация</w:t>
      </w:r>
      <w:r>
        <w:t>), принятые в виде постановлений,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Челябинской области;</w:t>
      </w:r>
    </w:p>
    <w:p w:rsidR="00F8042F" w:rsidRDefault="00F8042F" w:rsidP="00267476">
      <w:pPr>
        <w:pStyle w:val="ConsPlusNormal"/>
        <w:ind w:firstLine="709"/>
        <w:jc w:val="both"/>
      </w:pPr>
    </w:p>
    <w:p w:rsidR="00F8042F" w:rsidRPr="00267476" w:rsidRDefault="00F8042F" w:rsidP="00267476">
      <w:pPr>
        <w:pStyle w:val="ConsPlusNormal"/>
        <w:ind w:firstLine="709"/>
        <w:jc w:val="center"/>
        <w:outlineLvl w:val="1"/>
        <w:rPr>
          <w:b/>
        </w:rPr>
      </w:pPr>
      <w:r w:rsidRPr="00267476">
        <w:rPr>
          <w:b/>
        </w:rPr>
        <w:t>II. Акты ограниченного доступа</w:t>
      </w:r>
    </w:p>
    <w:p w:rsidR="00F8042F" w:rsidRDefault="00F8042F" w:rsidP="00267476">
      <w:pPr>
        <w:pStyle w:val="ConsPlusNormal"/>
        <w:ind w:firstLine="709"/>
        <w:jc w:val="both"/>
      </w:pPr>
      <w:r>
        <w:t xml:space="preserve">3. Не подлежат официальному обнародованию нормативные правовые акты органов местного самоуправления </w:t>
      </w:r>
      <w:r w:rsidR="006967EC">
        <w:t>Багарякского сельского поселения</w:t>
      </w:r>
      <w:r>
        <w:t>, содержащие сведения, составляющие государственную тайну, или сведения, отнесенные в соответствии с действующим законодательством к категории информации секретного или конфиденциального характера и служебного пользования, а также правовые акты, являющиеся документами индивидуального правового регулирования, непосредственно затрагивающие права, свободы и обязанности отдельного лица или круга лиц.</w:t>
      </w:r>
    </w:p>
    <w:p w:rsidR="00F8042F" w:rsidRDefault="00F8042F" w:rsidP="00267476">
      <w:pPr>
        <w:pStyle w:val="ConsPlusNormal"/>
        <w:ind w:firstLine="709"/>
        <w:jc w:val="both"/>
      </w:pPr>
    </w:p>
    <w:p w:rsidR="00F8042F" w:rsidRPr="00267476" w:rsidRDefault="00F8042F" w:rsidP="00267476">
      <w:pPr>
        <w:pStyle w:val="ConsPlusNormal"/>
        <w:ind w:firstLine="709"/>
        <w:jc w:val="center"/>
        <w:outlineLvl w:val="1"/>
        <w:rPr>
          <w:b/>
        </w:rPr>
      </w:pPr>
      <w:r w:rsidRPr="00267476">
        <w:rPr>
          <w:b/>
        </w:rPr>
        <w:t>III. Порядок официального обнародования</w:t>
      </w:r>
    </w:p>
    <w:p w:rsidR="00F8042F" w:rsidRPr="00267476" w:rsidRDefault="00F8042F" w:rsidP="00267476">
      <w:pPr>
        <w:pStyle w:val="ConsPlusNormal"/>
        <w:ind w:firstLine="709"/>
        <w:jc w:val="center"/>
        <w:rPr>
          <w:b/>
        </w:rPr>
      </w:pPr>
      <w:r w:rsidRPr="00267476">
        <w:rPr>
          <w:b/>
        </w:rPr>
        <w:t>нормативных правовых актов</w:t>
      </w:r>
    </w:p>
    <w:p w:rsidR="00F8042F" w:rsidRDefault="00F8042F" w:rsidP="00267476">
      <w:pPr>
        <w:pStyle w:val="ConsPlusNormal"/>
        <w:ind w:firstLine="709"/>
        <w:jc w:val="both"/>
      </w:pPr>
      <w:bookmarkStart w:id="2" w:name="P64"/>
      <w:bookmarkEnd w:id="2"/>
      <w:r>
        <w:t xml:space="preserve">4. Способом официального обнародования нормативных правовых актов </w:t>
      </w:r>
      <w:r w:rsidR="00267476">
        <w:t xml:space="preserve">органов местного самоуправления </w:t>
      </w:r>
      <w:r w:rsidR="006967EC">
        <w:t>Багарякского сельского поселения</w:t>
      </w:r>
      <w:r w:rsidR="00267476">
        <w:t>, за исключением актов</w:t>
      </w:r>
      <w:r>
        <w:t xml:space="preserve">, вступающих в силу в соответствии с Бюджетным </w:t>
      </w:r>
      <w:hyperlink r:id="rId7" w:history="1">
        <w:r w:rsidRPr="00B10A89">
          <w:t>кодексом</w:t>
        </w:r>
      </w:hyperlink>
      <w:r>
        <w:t xml:space="preserve"> Российской Федерации и Налоговым </w:t>
      </w:r>
      <w:hyperlink r:id="rId8" w:history="1">
        <w:r w:rsidRPr="00B10A89">
          <w:t>кодексом</w:t>
        </w:r>
      </w:hyperlink>
      <w:r>
        <w:t xml:space="preserve"> Российской Федерации, является размещение их полного текста на информационных стендах</w:t>
      </w:r>
      <w:r w:rsidR="00E15E07">
        <w:t xml:space="preserve"> в </w:t>
      </w:r>
      <w:r w:rsidR="006967EC">
        <w:t xml:space="preserve">Багарякского сельского поселения </w:t>
      </w:r>
      <w:r w:rsidR="00E15E07">
        <w:t>в местах, определенных решением Со</w:t>
      </w:r>
      <w:r w:rsidR="00270DA4">
        <w:t>вета</w:t>
      </w:r>
      <w:r w:rsidR="00E15E07">
        <w:t xml:space="preserve"> депутатов </w:t>
      </w:r>
      <w:r w:rsidR="00270DA4">
        <w:t xml:space="preserve">Багарякского сельского поселения </w:t>
      </w:r>
      <w:r w:rsidR="00E15E07">
        <w:t>(</w:t>
      </w:r>
      <w:r>
        <w:t>далее - информационные стенды).</w:t>
      </w:r>
    </w:p>
    <w:p w:rsidR="00F8042F" w:rsidRDefault="00F8042F" w:rsidP="00267476">
      <w:pPr>
        <w:pStyle w:val="ConsPlusNormal"/>
        <w:ind w:firstLine="709"/>
        <w:jc w:val="both"/>
      </w:pPr>
      <w:r>
        <w:t xml:space="preserve">Официальным обнародованием нормативных правовых актов органов местного самоуправления </w:t>
      </w:r>
      <w:r w:rsidR="00270DA4">
        <w:t xml:space="preserve">Багарякского сельского поселения </w:t>
      </w:r>
      <w:r w:rsidR="001A1346">
        <w:t xml:space="preserve">является размещение </w:t>
      </w:r>
      <w:r>
        <w:t>их полного текста на информационных стендах.</w:t>
      </w:r>
    </w:p>
    <w:p w:rsidR="00F8042F" w:rsidRDefault="00F8042F" w:rsidP="00267476">
      <w:pPr>
        <w:pStyle w:val="ConsPlusNormal"/>
        <w:ind w:firstLine="709"/>
        <w:jc w:val="both"/>
      </w:pPr>
      <w:r>
        <w:t xml:space="preserve">5. </w:t>
      </w:r>
      <w:r w:rsidR="001A1346">
        <w:t>Копии нормативных правовых актов</w:t>
      </w:r>
      <w:r>
        <w:t xml:space="preserve"> органов местного самоуправления </w:t>
      </w:r>
      <w:r w:rsidR="00270DA4">
        <w:t xml:space="preserve">Багарякского сельского поселения </w:t>
      </w:r>
      <w:r>
        <w:t xml:space="preserve">размещаются на информационных стендах в виде официального документа на бланке органа местного самоуправления </w:t>
      </w:r>
      <w:r w:rsidR="00270DA4">
        <w:t>Багарякского сельского поселения</w:t>
      </w:r>
      <w:r>
        <w:t xml:space="preserve">, его принявшего, </w:t>
      </w:r>
      <w:r w:rsidR="001A1346">
        <w:t>заверенные в установленном законом порядке.</w:t>
      </w:r>
    </w:p>
    <w:p w:rsidR="00F8042F" w:rsidRDefault="00F8042F" w:rsidP="00267476">
      <w:pPr>
        <w:pStyle w:val="ConsPlusNormal"/>
        <w:ind w:firstLine="709"/>
        <w:jc w:val="both"/>
      </w:pPr>
      <w:r>
        <w:t xml:space="preserve">Текст документа должен находиться на информационных стендах не менее 10 дней. В последующем граждане имеют возможность ознакомиться с нормативными правовыми актами органов местного самоуправления </w:t>
      </w:r>
      <w:r w:rsidR="00270DA4">
        <w:t xml:space="preserve">Багарякского сельского поселения </w:t>
      </w:r>
      <w:r>
        <w:t xml:space="preserve">в органе, принявшем данный </w:t>
      </w:r>
      <w:r w:rsidR="001A1346">
        <w:t xml:space="preserve">нормативный </w:t>
      </w:r>
      <w:r>
        <w:t>правовой акт.</w:t>
      </w:r>
    </w:p>
    <w:p w:rsidR="00F8042F" w:rsidRDefault="00F8042F" w:rsidP="00267476">
      <w:pPr>
        <w:pStyle w:val="ConsPlusNormal"/>
        <w:ind w:firstLine="709"/>
        <w:jc w:val="both"/>
      </w:pPr>
      <w:r>
        <w:t xml:space="preserve">Ознакомление с нормативными правовыми актами </w:t>
      </w:r>
      <w:r w:rsidR="001A1346">
        <w:t xml:space="preserve">органов местного самоуправления </w:t>
      </w:r>
      <w:r w:rsidR="00270DA4">
        <w:t xml:space="preserve">Багарякского сельского поселения </w:t>
      </w:r>
      <w:r>
        <w:t>пятилетнего и более срока давности производится в архивном отделе Администрации</w:t>
      </w:r>
      <w:r w:rsidR="001A1346">
        <w:t>.</w:t>
      </w:r>
    </w:p>
    <w:p w:rsidR="005F1BCC" w:rsidRDefault="005F1BCC" w:rsidP="00267476">
      <w:pPr>
        <w:pStyle w:val="ConsPlusNormal"/>
        <w:ind w:firstLine="709"/>
        <w:jc w:val="both"/>
      </w:pPr>
      <w:r>
        <w:t xml:space="preserve">7. Необнародованные нормативные правовые акты органов местного самоуправления </w:t>
      </w:r>
      <w:r w:rsidR="00270DA4">
        <w:t>Багарякского сельского поселения</w:t>
      </w:r>
      <w:r>
        <w:t xml:space="preserve">, затрагивающие права, свободы и обязанности  человека и гражданина, юридической силы не имеют и не могут применяться на территории </w:t>
      </w:r>
      <w:r w:rsidR="00270DA4">
        <w:t>Багарякского сельского поселения</w:t>
      </w:r>
      <w:r>
        <w:t>.</w:t>
      </w:r>
    </w:p>
    <w:p w:rsidR="00F8042F" w:rsidRDefault="00F8042F" w:rsidP="00267476">
      <w:pPr>
        <w:pStyle w:val="ConsPlusNormal"/>
        <w:ind w:firstLine="709"/>
        <w:jc w:val="both"/>
      </w:pPr>
      <w:r>
        <w:t>6. Руководители органов местного самоуправления</w:t>
      </w:r>
      <w:r w:rsidR="001A1346">
        <w:t xml:space="preserve"> </w:t>
      </w:r>
      <w:r w:rsidR="00270DA4">
        <w:t xml:space="preserve">Багарякского сельского поселения </w:t>
      </w:r>
      <w:r>
        <w:t>назначают должностных лиц, ответственных за официальное обнародование нормативных правовых актов данного органа местного самоуправления.</w:t>
      </w:r>
    </w:p>
    <w:p w:rsidR="00F8042F" w:rsidRDefault="005F1BCC" w:rsidP="00267476">
      <w:pPr>
        <w:pStyle w:val="ConsPlusNormal"/>
        <w:ind w:firstLine="709"/>
        <w:jc w:val="both"/>
      </w:pPr>
      <w:r>
        <w:t>8</w:t>
      </w:r>
      <w:r w:rsidR="00F8042F">
        <w:t xml:space="preserve">. Органы местного самоуправления </w:t>
      </w:r>
      <w:r w:rsidR="00270DA4">
        <w:t xml:space="preserve">Багарякского сельского поселения </w:t>
      </w:r>
      <w:r w:rsidR="00F8042F">
        <w:t xml:space="preserve">вправе использовать для информирования населения </w:t>
      </w:r>
      <w:r w:rsidR="00270DA4">
        <w:t xml:space="preserve">Багарякского сельского поселения </w:t>
      </w:r>
      <w:r w:rsidR="00F8042F">
        <w:t>о содержании нормативных правовых актов любые иные способы, не запрещенные законодательством Российской Федерации.</w:t>
      </w:r>
    </w:p>
    <w:p w:rsidR="00F8042F" w:rsidRDefault="005F1BCC" w:rsidP="00267476">
      <w:pPr>
        <w:pStyle w:val="ConsPlusNormal"/>
        <w:ind w:firstLine="709"/>
        <w:jc w:val="both"/>
      </w:pPr>
      <w:r>
        <w:t>9</w:t>
      </w:r>
      <w:r w:rsidR="00F8042F">
        <w:t xml:space="preserve">. Датой обнародования нормативного правового акта органа местного самоуправления </w:t>
      </w:r>
      <w:r w:rsidR="00270DA4">
        <w:t xml:space="preserve">Багарякского сельского поселения </w:t>
      </w:r>
      <w:r w:rsidR="00F8042F">
        <w:t xml:space="preserve">считается дата, в которую произведено обнародование нормативного правового акта в порядке, установленном </w:t>
      </w:r>
      <w:hyperlink w:anchor="P64" w:history="1">
        <w:r w:rsidR="00F8042F" w:rsidRPr="00B10A89">
          <w:t>пунктом 4</w:t>
        </w:r>
      </w:hyperlink>
      <w:r w:rsidR="00F8042F" w:rsidRPr="00B10A89">
        <w:t xml:space="preserve"> </w:t>
      </w:r>
      <w:r w:rsidR="00F8042F">
        <w:t>настоящего Положения.</w:t>
      </w:r>
    </w:p>
    <w:p w:rsidR="00F8042F" w:rsidRDefault="005F1BCC" w:rsidP="00267476">
      <w:pPr>
        <w:pStyle w:val="ConsPlusNormal"/>
        <w:ind w:firstLine="709"/>
        <w:jc w:val="both"/>
      </w:pPr>
      <w:r>
        <w:t>10</w:t>
      </w:r>
      <w:r w:rsidR="00F8042F">
        <w:t xml:space="preserve">. По результатам обнародования нормативного правового акта органа местного самоуправления </w:t>
      </w:r>
      <w:r w:rsidR="00270DA4">
        <w:t xml:space="preserve">Багарякского сельского поселения </w:t>
      </w:r>
      <w:r w:rsidR="00F8042F">
        <w:t xml:space="preserve">ответственным должностным лицом органа местного самоуправления составляется </w:t>
      </w:r>
      <w:hyperlink w:anchor="P97" w:history="1">
        <w:r w:rsidR="00F8042F" w:rsidRPr="00B10A89">
          <w:t>Справка</w:t>
        </w:r>
      </w:hyperlink>
      <w:r w:rsidR="00F8042F">
        <w:t xml:space="preserve"> (приложение </w:t>
      </w:r>
      <w:r w:rsidR="001A1346">
        <w:t>№</w:t>
      </w:r>
      <w:r w:rsidR="00F8042F">
        <w:t>1</w:t>
      </w:r>
      <w:r w:rsidR="001A1346">
        <w:t xml:space="preserve"> к Положению</w:t>
      </w:r>
      <w:r w:rsidR="00F8042F">
        <w:t xml:space="preserve">), а также ведется </w:t>
      </w:r>
      <w:hyperlink w:anchor="P122" w:history="1">
        <w:r w:rsidR="00F8042F" w:rsidRPr="00B10A89">
          <w:t>Журнал</w:t>
        </w:r>
      </w:hyperlink>
      <w:r w:rsidR="00F8042F">
        <w:t xml:space="preserve"> учета обнародования муниципальных нормативных правовых актов (приложение </w:t>
      </w:r>
      <w:r w:rsidR="001A1346">
        <w:t>№</w:t>
      </w:r>
      <w:r w:rsidR="00F8042F">
        <w:t>2</w:t>
      </w:r>
      <w:r w:rsidR="001A1346">
        <w:t xml:space="preserve"> к Положению</w:t>
      </w:r>
      <w:r w:rsidR="00F8042F">
        <w:t>) в соответствии с правилами делопроизводства.</w:t>
      </w:r>
    </w:p>
    <w:p w:rsidR="001A1346" w:rsidRDefault="001A1346" w:rsidP="00267476">
      <w:pPr>
        <w:pStyle w:val="ConsPlusNormal"/>
        <w:ind w:firstLine="709"/>
        <w:jc w:val="center"/>
        <w:outlineLvl w:val="1"/>
      </w:pPr>
    </w:p>
    <w:p w:rsidR="00F8042F" w:rsidRPr="001A1346" w:rsidRDefault="00F8042F" w:rsidP="00267476">
      <w:pPr>
        <w:pStyle w:val="ConsPlusNormal"/>
        <w:ind w:firstLine="709"/>
        <w:jc w:val="center"/>
        <w:outlineLvl w:val="1"/>
        <w:rPr>
          <w:b/>
        </w:rPr>
      </w:pPr>
      <w:r w:rsidRPr="001A1346">
        <w:rPr>
          <w:b/>
        </w:rPr>
        <w:t xml:space="preserve">IV. </w:t>
      </w:r>
      <w:r w:rsidR="005F1BCC">
        <w:rPr>
          <w:b/>
        </w:rPr>
        <w:t>Заключительные положения</w:t>
      </w:r>
    </w:p>
    <w:p w:rsidR="006E3C35" w:rsidRDefault="005F1BCC" w:rsidP="006E3C35">
      <w:pPr>
        <w:pStyle w:val="ConsPlusNormal"/>
        <w:ind w:firstLine="709"/>
        <w:jc w:val="both"/>
      </w:pPr>
      <w:r>
        <w:t>11</w:t>
      </w:r>
      <w:r w:rsidR="00F8042F">
        <w:t xml:space="preserve">. </w:t>
      </w:r>
      <w:r>
        <w:t>Финансирование расходов по обнародо</w:t>
      </w:r>
      <w:r w:rsidR="006E3C35">
        <w:t>в</w:t>
      </w:r>
      <w:r>
        <w:t>анию</w:t>
      </w:r>
      <w:r w:rsidR="006E3C35">
        <w:t xml:space="preserve"> нормативных правовых актов органов местного самоуправления Каслинского муниципального района  осуществляется за счет средств бюджета Каслинского муниципального района.</w:t>
      </w:r>
    </w:p>
    <w:p w:rsidR="006E3C35" w:rsidRDefault="006E3C35" w:rsidP="006E3C35">
      <w:pPr>
        <w:pStyle w:val="ConsPlusNormal"/>
        <w:ind w:firstLine="709"/>
        <w:jc w:val="both"/>
      </w:pPr>
    </w:p>
    <w:p w:rsidR="006E3C35" w:rsidRDefault="006E3C35" w:rsidP="006E3C35">
      <w:pPr>
        <w:pStyle w:val="ConsPlusNormal"/>
        <w:ind w:firstLine="709"/>
        <w:jc w:val="both"/>
      </w:pPr>
    </w:p>
    <w:p w:rsidR="006E3C35" w:rsidRDefault="006E3C35" w:rsidP="006E3C35">
      <w:pPr>
        <w:pStyle w:val="ConsPlusNormal"/>
        <w:jc w:val="both"/>
      </w:pPr>
      <w:r>
        <w:t>Глава</w:t>
      </w:r>
    </w:p>
    <w:p w:rsidR="006E3C35" w:rsidRDefault="00270DA4" w:rsidP="006E3C35">
      <w:pPr>
        <w:pStyle w:val="ConsPlusNormal"/>
        <w:jc w:val="both"/>
      </w:pPr>
      <w:r>
        <w:t>Багарякского сельского поселения                                                                           С.А</w:t>
      </w:r>
      <w:r w:rsidR="006E3C35">
        <w:t>.</w:t>
      </w:r>
      <w:r>
        <w:t>Беляев.</w:t>
      </w:r>
    </w:p>
    <w:p w:rsidR="006E3C35" w:rsidRDefault="006E3C35" w:rsidP="006E3C35">
      <w:pPr>
        <w:pStyle w:val="ConsPlusNormal"/>
        <w:jc w:val="both"/>
      </w:pPr>
      <w:r>
        <w:t xml:space="preserve">                                                                                                    </w:t>
      </w:r>
      <w:r w:rsidR="001719CB">
        <w:t xml:space="preserve">  </w:t>
      </w:r>
      <w:r>
        <w:t xml:space="preserve">  «____»_____________2020г.</w:t>
      </w:r>
    </w:p>
    <w:p w:rsidR="00F8042F" w:rsidRDefault="006E3C35" w:rsidP="006E3C35">
      <w:pPr>
        <w:pStyle w:val="ConsPlusNormal"/>
        <w:jc w:val="both"/>
      </w:pPr>
      <w:r>
        <w:t xml:space="preserve"> </w:t>
      </w:r>
    </w:p>
    <w:p w:rsidR="00F8042F" w:rsidRDefault="00F8042F" w:rsidP="00267476">
      <w:pPr>
        <w:pStyle w:val="ConsPlusNormal"/>
        <w:ind w:firstLine="709"/>
        <w:jc w:val="both"/>
      </w:pPr>
    </w:p>
    <w:p w:rsidR="00F8042F" w:rsidRDefault="00F8042F" w:rsidP="00267476">
      <w:pPr>
        <w:pStyle w:val="ConsPlusNormal"/>
        <w:ind w:firstLine="709"/>
        <w:jc w:val="both"/>
      </w:pPr>
    </w:p>
    <w:p w:rsidR="00F8042F" w:rsidRDefault="00F8042F" w:rsidP="00267476">
      <w:pPr>
        <w:pStyle w:val="ConsPlusNormal"/>
        <w:ind w:firstLine="709"/>
        <w:jc w:val="both"/>
      </w:pPr>
    </w:p>
    <w:p w:rsidR="00F8042F" w:rsidRDefault="00F8042F" w:rsidP="00267476">
      <w:pPr>
        <w:pStyle w:val="ConsPlusNormal"/>
        <w:ind w:firstLine="709"/>
        <w:jc w:val="both"/>
      </w:pPr>
    </w:p>
    <w:p w:rsidR="006E3C35" w:rsidRDefault="006E3C35" w:rsidP="00267476">
      <w:pPr>
        <w:pStyle w:val="ConsPlusNormal"/>
        <w:ind w:firstLine="709"/>
        <w:jc w:val="right"/>
        <w:outlineLvl w:val="1"/>
      </w:pPr>
    </w:p>
    <w:p w:rsidR="006E3C35" w:rsidRDefault="006E3C35" w:rsidP="00267476">
      <w:pPr>
        <w:pStyle w:val="ConsPlusNormal"/>
        <w:ind w:firstLine="709"/>
        <w:jc w:val="right"/>
        <w:outlineLvl w:val="1"/>
      </w:pPr>
    </w:p>
    <w:p w:rsidR="006E3C35" w:rsidRDefault="006E3C35" w:rsidP="00267476">
      <w:pPr>
        <w:pStyle w:val="ConsPlusNormal"/>
        <w:ind w:firstLine="709"/>
        <w:jc w:val="right"/>
        <w:outlineLvl w:val="1"/>
      </w:pPr>
    </w:p>
    <w:p w:rsidR="006E3C35" w:rsidRDefault="006E3C35" w:rsidP="00267476">
      <w:pPr>
        <w:pStyle w:val="ConsPlusNormal"/>
        <w:ind w:firstLine="709"/>
        <w:jc w:val="right"/>
        <w:outlineLvl w:val="1"/>
      </w:pPr>
    </w:p>
    <w:p w:rsidR="006E3C35" w:rsidRDefault="006E3C35" w:rsidP="00267476">
      <w:pPr>
        <w:pStyle w:val="ConsPlusNormal"/>
        <w:ind w:firstLine="709"/>
        <w:jc w:val="right"/>
        <w:outlineLvl w:val="1"/>
      </w:pPr>
    </w:p>
    <w:p w:rsidR="006E3C35" w:rsidRDefault="006E3C35" w:rsidP="00267476">
      <w:pPr>
        <w:pStyle w:val="ConsPlusNormal"/>
        <w:ind w:firstLine="709"/>
        <w:jc w:val="right"/>
        <w:outlineLvl w:val="1"/>
      </w:pPr>
    </w:p>
    <w:p w:rsidR="006E3C35" w:rsidRDefault="006E3C35" w:rsidP="00267476">
      <w:pPr>
        <w:pStyle w:val="ConsPlusNormal"/>
        <w:ind w:firstLine="709"/>
        <w:jc w:val="right"/>
        <w:outlineLvl w:val="1"/>
      </w:pPr>
    </w:p>
    <w:p w:rsidR="00270DA4" w:rsidRDefault="00270DA4" w:rsidP="00267476">
      <w:pPr>
        <w:pStyle w:val="ConsPlusNormal"/>
        <w:ind w:firstLine="709"/>
        <w:jc w:val="right"/>
        <w:outlineLvl w:val="1"/>
      </w:pPr>
    </w:p>
    <w:p w:rsidR="00F8042F" w:rsidRDefault="00F8042F" w:rsidP="00267476">
      <w:pPr>
        <w:pStyle w:val="ConsPlusNormal"/>
        <w:ind w:firstLine="709"/>
        <w:jc w:val="right"/>
        <w:outlineLvl w:val="1"/>
      </w:pPr>
      <w:r>
        <w:t xml:space="preserve">Приложение </w:t>
      </w:r>
      <w:r w:rsidR="006E3C35">
        <w:t>№1</w:t>
      </w:r>
    </w:p>
    <w:p w:rsidR="00F8042F" w:rsidRDefault="00F8042F" w:rsidP="00267476">
      <w:pPr>
        <w:pStyle w:val="ConsPlusNormal"/>
        <w:ind w:firstLine="709"/>
        <w:jc w:val="right"/>
      </w:pPr>
      <w:r>
        <w:t>к Положению</w:t>
      </w:r>
      <w:r w:rsidR="006E3C35">
        <w:t xml:space="preserve"> </w:t>
      </w:r>
      <w:r>
        <w:t>об обнародовании нормативных</w:t>
      </w:r>
    </w:p>
    <w:p w:rsidR="006E3C35" w:rsidRDefault="00F8042F" w:rsidP="00267476">
      <w:pPr>
        <w:pStyle w:val="ConsPlusNormal"/>
        <w:ind w:firstLine="709"/>
        <w:jc w:val="right"/>
      </w:pPr>
      <w:r>
        <w:t>правовых актов</w:t>
      </w:r>
      <w:r w:rsidR="006E3C35">
        <w:t xml:space="preserve"> органов местного самоуправления</w:t>
      </w:r>
    </w:p>
    <w:p w:rsidR="00F8042F" w:rsidRDefault="00270DA4" w:rsidP="00267476">
      <w:pPr>
        <w:pStyle w:val="ConsPlusNormal"/>
        <w:ind w:firstLine="709"/>
        <w:jc w:val="right"/>
      </w:pPr>
      <w:r>
        <w:t>Багарякского сельского поселения</w:t>
      </w:r>
      <w:r w:rsidR="006E3C35">
        <w:t>,</w:t>
      </w:r>
    </w:p>
    <w:p w:rsidR="006E3C35" w:rsidRDefault="006E3C35" w:rsidP="00267476">
      <w:pPr>
        <w:pStyle w:val="ConsPlusNormal"/>
        <w:ind w:firstLine="709"/>
        <w:jc w:val="right"/>
      </w:pPr>
      <w:r>
        <w:t>утвержденному  решением Со</w:t>
      </w:r>
      <w:r w:rsidR="00270DA4">
        <w:t>вета</w:t>
      </w:r>
      <w:r>
        <w:t xml:space="preserve"> депутатов</w:t>
      </w:r>
    </w:p>
    <w:p w:rsidR="00270DA4" w:rsidRDefault="00270DA4" w:rsidP="00267476">
      <w:pPr>
        <w:pStyle w:val="ConsPlusNormal"/>
        <w:ind w:firstLine="709"/>
        <w:jc w:val="right"/>
      </w:pPr>
      <w:r>
        <w:t xml:space="preserve">Багарякского сельского поселения </w:t>
      </w:r>
    </w:p>
    <w:p w:rsidR="006E3C35" w:rsidRDefault="006E3C35" w:rsidP="00267476">
      <w:pPr>
        <w:pStyle w:val="ConsPlusNormal"/>
        <w:ind w:firstLine="709"/>
        <w:jc w:val="right"/>
      </w:pPr>
      <w:r>
        <w:t>от «</w:t>
      </w:r>
      <w:r w:rsidR="00FF6CAD">
        <w:t xml:space="preserve"> 03 » июл</w:t>
      </w:r>
      <w:r>
        <w:t>я 2020г. №</w:t>
      </w:r>
      <w:r w:rsidR="00FF6CAD">
        <w:t xml:space="preserve"> 78</w:t>
      </w:r>
    </w:p>
    <w:p w:rsidR="00F8042F" w:rsidRDefault="00F8042F" w:rsidP="00267476">
      <w:pPr>
        <w:pStyle w:val="ConsPlusNormal"/>
        <w:ind w:firstLine="709"/>
        <w:jc w:val="both"/>
      </w:pPr>
    </w:p>
    <w:p w:rsidR="00F8042F" w:rsidRDefault="00F8042F" w:rsidP="00267476">
      <w:pPr>
        <w:pStyle w:val="ConsPlusNormal"/>
        <w:ind w:firstLine="709"/>
        <w:jc w:val="center"/>
      </w:pPr>
      <w:bookmarkStart w:id="3" w:name="P97"/>
      <w:bookmarkEnd w:id="3"/>
      <w:r>
        <w:t>Справка</w:t>
      </w:r>
    </w:p>
    <w:p w:rsidR="00F8042F" w:rsidRDefault="00F8042F" w:rsidP="00267476">
      <w:pPr>
        <w:pStyle w:val="ConsPlusNormal"/>
        <w:ind w:firstLine="709"/>
        <w:jc w:val="center"/>
      </w:pPr>
      <w:r>
        <w:t>об обнародовании нормативных правовых актов</w:t>
      </w:r>
    </w:p>
    <w:p w:rsidR="00F8042F" w:rsidRDefault="00F8042F" w:rsidP="00267476">
      <w:pPr>
        <w:pStyle w:val="ConsPlusNormal"/>
        <w:ind w:firstLine="709"/>
        <w:jc w:val="center"/>
      </w:pPr>
      <w:r>
        <w:t>органов местного самоуправления</w:t>
      </w:r>
    </w:p>
    <w:p w:rsidR="00F8042F" w:rsidRDefault="00270DA4" w:rsidP="00270DA4">
      <w:pPr>
        <w:pStyle w:val="ConsPlusNormal"/>
        <w:ind w:firstLine="709"/>
        <w:jc w:val="center"/>
      </w:pPr>
      <w:r>
        <w:t>Багарякского сельского поселения</w:t>
      </w:r>
    </w:p>
    <w:p w:rsidR="00270DA4" w:rsidRDefault="00270DA4" w:rsidP="00270DA4">
      <w:pPr>
        <w:pStyle w:val="ConsPlusNormal"/>
        <w:ind w:firstLine="709"/>
        <w:jc w:val="center"/>
      </w:pPr>
    </w:p>
    <w:p w:rsidR="00F8042F" w:rsidRDefault="00F8042F" w:rsidP="00267476">
      <w:pPr>
        <w:pStyle w:val="ConsPlusNormal"/>
        <w:ind w:firstLine="709"/>
        <w:jc w:val="both"/>
      </w:pPr>
      <w:r>
        <w:t>1. Реквизиты нормативного правового акта:</w:t>
      </w:r>
    </w:p>
    <w:p w:rsidR="00F8042F" w:rsidRDefault="00F8042F" w:rsidP="00267476">
      <w:pPr>
        <w:pStyle w:val="ConsPlusNormal"/>
        <w:spacing w:before="240"/>
        <w:ind w:firstLine="709"/>
        <w:jc w:val="both"/>
      </w:pPr>
      <w:r>
        <w:t>наименование нормативного правового акта;</w:t>
      </w:r>
    </w:p>
    <w:p w:rsidR="00F8042F" w:rsidRDefault="00F8042F" w:rsidP="00267476">
      <w:pPr>
        <w:pStyle w:val="ConsPlusNormal"/>
        <w:spacing w:before="240"/>
        <w:ind w:firstLine="709"/>
        <w:jc w:val="both"/>
      </w:pPr>
      <w:r>
        <w:t>орган местного самоуправления, принявший (издавший) нормативный правовой акт;</w:t>
      </w:r>
    </w:p>
    <w:p w:rsidR="00F8042F" w:rsidRDefault="00F8042F" w:rsidP="00267476">
      <w:pPr>
        <w:pStyle w:val="ConsPlusNormal"/>
        <w:spacing w:before="240"/>
        <w:ind w:firstLine="709"/>
        <w:jc w:val="both"/>
      </w:pPr>
      <w:r>
        <w:t>реквизиты (номер и дата) нормативного правового акта.</w:t>
      </w:r>
    </w:p>
    <w:p w:rsidR="00F8042F" w:rsidRDefault="00F8042F" w:rsidP="00267476">
      <w:pPr>
        <w:pStyle w:val="ConsPlusNormal"/>
        <w:spacing w:before="240"/>
        <w:ind w:firstLine="709"/>
        <w:jc w:val="both"/>
      </w:pPr>
      <w:r>
        <w:t>2. Место обнародования, в том числе адрес месторасположения.</w:t>
      </w:r>
    </w:p>
    <w:p w:rsidR="00F8042F" w:rsidRDefault="00F8042F" w:rsidP="00267476">
      <w:pPr>
        <w:pStyle w:val="ConsPlusNormal"/>
        <w:spacing w:before="240"/>
        <w:ind w:firstLine="709"/>
        <w:jc w:val="both"/>
      </w:pPr>
      <w:r>
        <w:t>3. Срок обнародования: с "__" ________ 20__ г. по "__" _________ 20__ г.</w:t>
      </w:r>
    </w:p>
    <w:p w:rsidR="00F8042F" w:rsidRDefault="00F8042F" w:rsidP="00267476">
      <w:pPr>
        <w:pStyle w:val="ConsPlusNormal"/>
        <w:ind w:firstLine="709"/>
        <w:jc w:val="both"/>
      </w:pPr>
    </w:p>
    <w:p w:rsidR="00F8042F" w:rsidRDefault="00F8042F" w:rsidP="00267476">
      <w:pPr>
        <w:pStyle w:val="ConsPlusNormal"/>
        <w:ind w:firstLine="709"/>
        <w:jc w:val="both"/>
      </w:pPr>
      <w:r>
        <w:t xml:space="preserve">Дата, подпись ответственного специалиста органа местного самоуправления </w:t>
      </w:r>
      <w:r w:rsidR="00270DA4">
        <w:t>Багарякского сельского поселения</w:t>
      </w:r>
      <w:r>
        <w:t>.</w:t>
      </w:r>
    </w:p>
    <w:p w:rsidR="00F8042F" w:rsidRDefault="00F8042F" w:rsidP="00267476">
      <w:pPr>
        <w:pStyle w:val="ConsPlusNormal"/>
        <w:ind w:firstLine="709"/>
        <w:jc w:val="both"/>
      </w:pPr>
    </w:p>
    <w:p w:rsidR="00F8042F" w:rsidRDefault="00F8042F" w:rsidP="00267476">
      <w:pPr>
        <w:pStyle w:val="ConsPlusNormal"/>
        <w:ind w:firstLine="709"/>
        <w:jc w:val="both"/>
      </w:pPr>
    </w:p>
    <w:p w:rsidR="00F8042F" w:rsidRDefault="00F8042F" w:rsidP="00267476">
      <w:pPr>
        <w:pStyle w:val="ConsPlusNormal"/>
        <w:ind w:firstLine="709"/>
        <w:jc w:val="both"/>
      </w:pPr>
    </w:p>
    <w:p w:rsidR="00F8042F" w:rsidRDefault="00F8042F" w:rsidP="00267476">
      <w:pPr>
        <w:pStyle w:val="ConsPlusNormal"/>
        <w:ind w:firstLine="709"/>
        <w:jc w:val="both"/>
      </w:pPr>
    </w:p>
    <w:p w:rsidR="00536DDC" w:rsidRDefault="00536DDC" w:rsidP="00267476">
      <w:pPr>
        <w:pStyle w:val="ConsPlusNormal"/>
        <w:ind w:firstLine="709"/>
        <w:jc w:val="right"/>
        <w:outlineLvl w:val="1"/>
      </w:pPr>
      <w:r>
        <w:br/>
      </w:r>
    </w:p>
    <w:p w:rsidR="00536DDC" w:rsidRDefault="00536DDC" w:rsidP="00267476">
      <w:pPr>
        <w:pStyle w:val="ConsPlusNormal"/>
        <w:ind w:firstLine="709"/>
        <w:jc w:val="right"/>
        <w:outlineLvl w:val="1"/>
      </w:pPr>
    </w:p>
    <w:p w:rsidR="00536DDC" w:rsidRDefault="00536DDC" w:rsidP="00267476">
      <w:pPr>
        <w:pStyle w:val="ConsPlusNormal"/>
        <w:ind w:firstLine="709"/>
        <w:jc w:val="right"/>
        <w:outlineLvl w:val="1"/>
      </w:pPr>
    </w:p>
    <w:p w:rsidR="00536DDC" w:rsidRDefault="00536DDC" w:rsidP="00267476">
      <w:pPr>
        <w:pStyle w:val="ConsPlusNormal"/>
        <w:ind w:firstLine="709"/>
        <w:jc w:val="right"/>
        <w:outlineLvl w:val="1"/>
      </w:pPr>
    </w:p>
    <w:p w:rsidR="00536DDC" w:rsidRDefault="00536DDC" w:rsidP="00267476">
      <w:pPr>
        <w:pStyle w:val="ConsPlusNormal"/>
        <w:ind w:firstLine="709"/>
        <w:jc w:val="right"/>
        <w:outlineLvl w:val="1"/>
      </w:pPr>
    </w:p>
    <w:p w:rsidR="00536DDC" w:rsidRDefault="00536DDC" w:rsidP="00267476">
      <w:pPr>
        <w:pStyle w:val="ConsPlusNormal"/>
        <w:ind w:firstLine="709"/>
        <w:jc w:val="right"/>
        <w:outlineLvl w:val="1"/>
      </w:pPr>
    </w:p>
    <w:p w:rsidR="00536DDC" w:rsidRDefault="00536DDC" w:rsidP="00267476">
      <w:pPr>
        <w:pStyle w:val="ConsPlusNormal"/>
        <w:ind w:firstLine="709"/>
        <w:jc w:val="right"/>
        <w:outlineLvl w:val="1"/>
      </w:pPr>
    </w:p>
    <w:p w:rsidR="00536DDC" w:rsidRDefault="00536DDC" w:rsidP="00267476">
      <w:pPr>
        <w:pStyle w:val="ConsPlusNormal"/>
        <w:ind w:firstLine="709"/>
        <w:jc w:val="right"/>
        <w:outlineLvl w:val="1"/>
      </w:pPr>
    </w:p>
    <w:p w:rsidR="00536DDC" w:rsidRDefault="00536DDC" w:rsidP="00267476">
      <w:pPr>
        <w:pStyle w:val="ConsPlusNormal"/>
        <w:ind w:firstLine="709"/>
        <w:jc w:val="right"/>
        <w:outlineLvl w:val="1"/>
      </w:pPr>
    </w:p>
    <w:p w:rsidR="00536DDC" w:rsidRDefault="00536DDC" w:rsidP="00267476">
      <w:pPr>
        <w:pStyle w:val="ConsPlusNormal"/>
        <w:ind w:firstLine="709"/>
        <w:jc w:val="right"/>
        <w:outlineLvl w:val="1"/>
      </w:pPr>
    </w:p>
    <w:p w:rsidR="00536DDC" w:rsidRDefault="00536DDC" w:rsidP="00267476">
      <w:pPr>
        <w:pStyle w:val="ConsPlusNormal"/>
        <w:ind w:firstLine="709"/>
        <w:jc w:val="right"/>
        <w:outlineLvl w:val="1"/>
      </w:pPr>
    </w:p>
    <w:p w:rsidR="00536DDC" w:rsidRDefault="00536DDC" w:rsidP="00267476">
      <w:pPr>
        <w:pStyle w:val="ConsPlusNormal"/>
        <w:ind w:firstLine="709"/>
        <w:jc w:val="right"/>
        <w:outlineLvl w:val="1"/>
      </w:pPr>
    </w:p>
    <w:p w:rsidR="00536DDC" w:rsidRDefault="00536DDC" w:rsidP="00267476">
      <w:pPr>
        <w:pStyle w:val="ConsPlusNormal"/>
        <w:ind w:firstLine="709"/>
        <w:jc w:val="right"/>
        <w:outlineLvl w:val="1"/>
      </w:pPr>
    </w:p>
    <w:p w:rsidR="00536DDC" w:rsidRDefault="00536DDC" w:rsidP="00267476">
      <w:pPr>
        <w:pStyle w:val="ConsPlusNormal"/>
        <w:ind w:firstLine="709"/>
        <w:jc w:val="right"/>
        <w:outlineLvl w:val="1"/>
      </w:pPr>
    </w:p>
    <w:p w:rsidR="00536DDC" w:rsidRDefault="00536DDC" w:rsidP="00267476">
      <w:pPr>
        <w:pStyle w:val="ConsPlusNormal"/>
        <w:ind w:firstLine="709"/>
        <w:jc w:val="right"/>
        <w:outlineLvl w:val="1"/>
      </w:pPr>
    </w:p>
    <w:p w:rsidR="00536DDC" w:rsidRDefault="00536DDC" w:rsidP="00267476">
      <w:pPr>
        <w:pStyle w:val="ConsPlusNormal"/>
        <w:ind w:firstLine="709"/>
        <w:jc w:val="right"/>
        <w:outlineLvl w:val="1"/>
      </w:pPr>
    </w:p>
    <w:p w:rsidR="00536DDC" w:rsidRDefault="00536DDC" w:rsidP="00267476">
      <w:pPr>
        <w:pStyle w:val="ConsPlusNormal"/>
        <w:ind w:firstLine="709"/>
        <w:jc w:val="right"/>
        <w:outlineLvl w:val="1"/>
      </w:pPr>
    </w:p>
    <w:p w:rsidR="00536DDC" w:rsidRDefault="00536DDC" w:rsidP="00267476">
      <w:pPr>
        <w:pStyle w:val="ConsPlusNormal"/>
        <w:ind w:firstLine="709"/>
        <w:jc w:val="right"/>
        <w:outlineLvl w:val="1"/>
      </w:pPr>
    </w:p>
    <w:p w:rsidR="00536DDC" w:rsidRDefault="00536DDC" w:rsidP="00267476">
      <w:pPr>
        <w:pStyle w:val="ConsPlusNormal"/>
        <w:ind w:firstLine="709"/>
        <w:jc w:val="right"/>
        <w:outlineLvl w:val="1"/>
      </w:pPr>
    </w:p>
    <w:p w:rsidR="00536DDC" w:rsidRDefault="00536DDC" w:rsidP="00267476">
      <w:pPr>
        <w:pStyle w:val="ConsPlusNormal"/>
        <w:ind w:firstLine="709"/>
        <w:jc w:val="right"/>
        <w:outlineLvl w:val="1"/>
      </w:pPr>
    </w:p>
    <w:p w:rsidR="00536DDC" w:rsidRDefault="00536DDC" w:rsidP="00267476">
      <w:pPr>
        <w:pStyle w:val="ConsPlusNormal"/>
        <w:ind w:firstLine="709"/>
        <w:jc w:val="right"/>
        <w:outlineLvl w:val="1"/>
      </w:pPr>
    </w:p>
    <w:p w:rsidR="00536DDC" w:rsidRDefault="00536DDC" w:rsidP="00267476">
      <w:pPr>
        <w:pStyle w:val="ConsPlusNormal"/>
        <w:ind w:firstLine="709"/>
        <w:jc w:val="right"/>
        <w:outlineLvl w:val="1"/>
      </w:pPr>
    </w:p>
    <w:p w:rsidR="00536DDC" w:rsidRDefault="00536DDC" w:rsidP="00267476">
      <w:pPr>
        <w:pStyle w:val="ConsPlusNormal"/>
        <w:ind w:firstLine="709"/>
        <w:jc w:val="right"/>
        <w:outlineLvl w:val="1"/>
      </w:pPr>
    </w:p>
    <w:p w:rsidR="00536DDC" w:rsidRDefault="00536DDC" w:rsidP="00267476">
      <w:pPr>
        <w:ind w:firstLine="709"/>
        <w:sectPr w:rsidR="00536DDC" w:rsidSect="00ED475B">
          <w:footerReference w:type="default" r:id="rId9"/>
          <w:type w:val="continuous"/>
          <w:pgSz w:w="11906" w:h="16838"/>
          <w:pgMar w:top="567" w:right="567" w:bottom="851" w:left="1701" w:header="708" w:footer="708" w:gutter="0"/>
          <w:cols w:space="708"/>
          <w:docGrid w:linePitch="360"/>
        </w:sectPr>
      </w:pPr>
      <w:bookmarkStart w:id="4" w:name="P122"/>
      <w:bookmarkEnd w:id="4"/>
    </w:p>
    <w:p w:rsidR="00536DDC" w:rsidRDefault="00536DDC" w:rsidP="00536DDC">
      <w:pPr>
        <w:pStyle w:val="ConsPlusNormal"/>
        <w:ind w:firstLine="709"/>
        <w:jc w:val="right"/>
        <w:outlineLvl w:val="1"/>
      </w:pPr>
      <w:r>
        <w:t xml:space="preserve">Приложение </w:t>
      </w:r>
      <w:r w:rsidR="00226848">
        <w:t>№2</w:t>
      </w:r>
    </w:p>
    <w:p w:rsidR="00536DDC" w:rsidRDefault="00536DDC" w:rsidP="00536DDC">
      <w:pPr>
        <w:pStyle w:val="ConsPlusNormal"/>
        <w:ind w:firstLine="709"/>
        <w:jc w:val="right"/>
      </w:pPr>
      <w:r>
        <w:t>к Положению об обнародовании нормативных</w:t>
      </w:r>
    </w:p>
    <w:p w:rsidR="00536DDC" w:rsidRDefault="00536DDC" w:rsidP="00536DDC">
      <w:pPr>
        <w:pStyle w:val="ConsPlusNormal"/>
        <w:ind w:firstLine="709"/>
        <w:jc w:val="right"/>
      </w:pPr>
      <w:r>
        <w:t>правовых актов органов местного самоуправления</w:t>
      </w:r>
    </w:p>
    <w:p w:rsidR="00536DDC" w:rsidRDefault="00270DA4" w:rsidP="00536DDC">
      <w:pPr>
        <w:pStyle w:val="ConsPlusNormal"/>
        <w:ind w:firstLine="709"/>
        <w:jc w:val="right"/>
      </w:pPr>
      <w:r>
        <w:t>Багарякского сельского поселения</w:t>
      </w:r>
      <w:r w:rsidR="00536DDC">
        <w:t>,</w:t>
      </w:r>
    </w:p>
    <w:p w:rsidR="00536DDC" w:rsidRDefault="00536DDC" w:rsidP="00536DDC">
      <w:pPr>
        <w:pStyle w:val="ConsPlusNormal"/>
        <w:ind w:firstLine="709"/>
        <w:jc w:val="right"/>
      </w:pPr>
      <w:r>
        <w:t>утвержденному  решением Со</w:t>
      </w:r>
      <w:r w:rsidR="00270DA4">
        <w:t>ветом</w:t>
      </w:r>
      <w:r>
        <w:t xml:space="preserve"> депутатов</w:t>
      </w:r>
    </w:p>
    <w:p w:rsidR="00270DA4" w:rsidRDefault="00270DA4" w:rsidP="00536DDC">
      <w:pPr>
        <w:pStyle w:val="ConsPlusNormal"/>
        <w:ind w:firstLine="709"/>
        <w:jc w:val="right"/>
      </w:pPr>
      <w:r>
        <w:t xml:space="preserve">Багарякского сельского поселения </w:t>
      </w:r>
    </w:p>
    <w:p w:rsidR="00536DDC" w:rsidRDefault="00536DDC" w:rsidP="00536DDC">
      <w:pPr>
        <w:pStyle w:val="ConsPlusNormal"/>
        <w:ind w:firstLine="709"/>
        <w:jc w:val="right"/>
      </w:pPr>
      <w:r>
        <w:t>от «</w:t>
      </w:r>
      <w:r w:rsidR="00FF6CAD">
        <w:t xml:space="preserve"> 03 » июл</w:t>
      </w:r>
      <w:r>
        <w:t>я 2020г. №</w:t>
      </w:r>
      <w:r w:rsidR="00FF6CAD">
        <w:t xml:space="preserve"> 78</w:t>
      </w:r>
    </w:p>
    <w:p w:rsidR="00536DDC" w:rsidRDefault="00536DDC" w:rsidP="00536DDC">
      <w:pPr>
        <w:pStyle w:val="ConsPlusNormal"/>
        <w:ind w:firstLine="709"/>
        <w:jc w:val="center"/>
      </w:pPr>
    </w:p>
    <w:p w:rsidR="00536DDC" w:rsidRDefault="00536DDC" w:rsidP="00536DDC">
      <w:pPr>
        <w:pStyle w:val="ConsPlusNormal"/>
        <w:ind w:firstLine="709"/>
        <w:jc w:val="center"/>
      </w:pPr>
      <w:r>
        <w:t>Журнал учета</w:t>
      </w:r>
    </w:p>
    <w:p w:rsidR="00536DDC" w:rsidRDefault="00536DDC" w:rsidP="00536DDC">
      <w:pPr>
        <w:pStyle w:val="ConsPlusNormal"/>
        <w:ind w:firstLine="709"/>
        <w:jc w:val="center"/>
      </w:pPr>
      <w:r>
        <w:t>обнародования правовых актов органов местного</w:t>
      </w:r>
    </w:p>
    <w:tbl>
      <w:tblPr>
        <w:tblpPr w:leftFromText="180" w:rightFromText="180" w:vertAnchor="page" w:horzAnchor="margin" w:tblpY="41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5"/>
        <w:gridCol w:w="2419"/>
        <w:gridCol w:w="2345"/>
        <w:gridCol w:w="2272"/>
        <w:gridCol w:w="2272"/>
        <w:gridCol w:w="2172"/>
        <w:gridCol w:w="2489"/>
      </w:tblGrid>
      <w:tr w:rsidR="00536DDC" w:rsidTr="00536DDC">
        <w:tc>
          <w:tcPr>
            <w:tcW w:w="247" w:type="pct"/>
          </w:tcPr>
          <w:p w:rsidR="00536DDC" w:rsidRDefault="00536DDC" w:rsidP="00536DDC">
            <w:pPr>
              <w:pStyle w:val="ConsPlusNormal"/>
            </w:pPr>
            <w:r>
              <w:t>N п/п</w:t>
            </w:r>
          </w:p>
        </w:tc>
        <w:tc>
          <w:tcPr>
            <w:tcW w:w="823" w:type="pct"/>
          </w:tcPr>
          <w:p w:rsidR="00536DDC" w:rsidRDefault="00536DDC" w:rsidP="00536DDC">
            <w:pPr>
              <w:pStyle w:val="ConsPlusNormal"/>
            </w:pPr>
            <w:r>
              <w:t>Дата обнародования</w:t>
            </w:r>
          </w:p>
        </w:tc>
        <w:tc>
          <w:tcPr>
            <w:tcW w:w="798" w:type="pct"/>
          </w:tcPr>
          <w:p w:rsidR="00536DDC" w:rsidRDefault="00536DDC" w:rsidP="00536DDC">
            <w:pPr>
              <w:pStyle w:val="ConsPlusNormal"/>
            </w:pPr>
            <w:r>
              <w:t>Наименование нормативного правового акта</w:t>
            </w:r>
          </w:p>
        </w:tc>
        <w:tc>
          <w:tcPr>
            <w:tcW w:w="773" w:type="pct"/>
          </w:tcPr>
          <w:p w:rsidR="00536DDC" w:rsidRDefault="00536DDC" w:rsidP="00536DDC">
            <w:pPr>
              <w:pStyle w:val="ConsPlusNormal"/>
            </w:pPr>
            <w:r>
              <w:t>Реквизиты нормативного правового акта</w:t>
            </w:r>
          </w:p>
        </w:tc>
        <w:tc>
          <w:tcPr>
            <w:tcW w:w="773" w:type="pct"/>
          </w:tcPr>
          <w:p w:rsidR="00536DDC" w:rsidRDefault="00536DDC" w:rsidP="00536DDC">
            <w:pPr>
              <w:pStyle w:val="ConsPlusNormal"/>
            </w:pPr>
            <w:r>
              <w:t>Способ обнародования</w:t>
            </w:r>
          </w:p>
        </w:tc>
        <w:tc>
          <w:tcPr>
            <w:tcW w:w="739" w:type="pct"/>
          </w:tcPr>
          <w:p w:rsidR="00536DDC" w:rsidRDefault="00536DDC" w:rsidP="00536DDC">
            <w:pPr>
              <w:pStyle w:val="ConsPlusNormal"/>
            </w:pPr>
            <w:r>
              <w:t>Место обнародования</w:t>
            </w:r>
          </w:p>
        </w:tc>
        <w:tc>
          <w:tcPr>
            <w:tcW w:w="847" w:type="pct"/>
          </w:tcPr>
          <w:p w:rsidR="00536DDC" w:rsidRDefault="00536DDC" w:rsidP="00536DDC">
            <w:pPr>
              <w:pStyle w:val="ConsPlusNormal"/>
            </w:pPr>
            <w:r>
              <w:t>Подпись ответственного специалиста</w:t>
            </w:r>
          </w:p>
        </w:tc>
      </w:tr>
      <w:tr w:rsidR="00536DDC" w:rsidTr="00536DDC">
        <w:tc>
          <w:tcPr>
            <w:tcW w:w="247" w:type="pct"/>
          </w:tcPr>
          <w:p w:rsidR="00536DDC" w:rsidRDefault="00536DDC" w:rsidP="00536D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3" w:type="pct"/>
          </w:tcPr>
          <w:p w:rsidR="00536DDC" w:rsidRDefault="00536DDC" w:rsidP="00536DDC">
            <w:pPr>
              <w:pStyle w:val="ConsPlusNormal"/>
            </w:pPr>
            <w:r>
              <w:t>2</w:t>
            </w:r>
          </w:p>
        </w:tc>
        <w:tc>
          <w:tcPr>
            <w:tcW w:w="798" w:type="pct"/>
          </w:tcPr>
          <w:p w:rsidR="00536DDC" w:rsidRDefault="00536DDC" w:rsidP="00536DDC">
            <w:pPr>
              <w:pStyle w:val="ConsPlusNormal"/>
            </w:pPr>
            <w:r>
              <w:t>3</w:t>
            </w:r>
          </w:p>
        </w:tc>
        <w:tc>
          <w:tcPr>
            <w:tcW w:w="773" w:type="pct"/>
          </w:tcPr>
          <w:p w:rsidR="00536DDC" w:rsidRDefault="00536DDC" w:rsidP="00536DDC">
            <w:pPr>
              <w:pStyle w:val="ConsPlusNormal"/>
            </w:pPr>
            <w:r>
              <w:t>4</w:t>
            </w:r>
          </w:p>
        </w:tc>
        <w:tc>
          <w:tcPr>
            <w:tcW w:w="773" w:type="pct"/>
          </w:tcPr>
          <w:p w:rsidR="00536DDC" w:rsidRDefault="00536DDC" w:rsidP="00536DDC">
            <w:pPr>
              <w:pStyle w:val="ConsPlusNormal"/>
            </w:pPr>
            <w:r>
              <w:t>5</w:t>
            </w:r>
          </w:p>
        </w:tc>
        <w:tc>
          <w:tcPr>
            <w:tcW w:w="739" w:type="pct"/>
          </w:tcPr>
          <w:p w:rsidR="00536DDC" w:rsidRDefault="00536DDC" w:rsidP="00536DDC">
            <w:pPr>
              <w:pStyle w:val="ConsPlusNormal"/>
            </w:pPr>
            <w:r>
              <w:t>6</w:t>
            </w:r>
          </w:p>
        </w:tc>
        <w:tc>
          <w:tcPr>
            <w:tcW w:w="847" w:type="pct"/>
          </w:tcPr>
          <w:p w:rsidR="00536DDC" w:rsidRDefault="00536DDC" w:rsidP="00536DDC">
            <w:pPr>
              <w:pStyle w:val="ConsPlusNormal"/>
            </w:pPr>
            <w:r>
              <w:t>7</w:t>
            </w:r>
          </w:p>
        </w:tc>
      </w:tr>
      <w:tr w:rsidR="00536DDC" w:rsidTr="00536DDC">
        <w:tc>
          <w:tcPr>
            <w:tcW w:w="247" w:type="pct"/>
          </w:tcPr>
          <w:p w:rsidR="00536DDC" w:rsidRDefault="00536DDC" w:rsidP="00536DDC">
            <w:pPr>
              <w:pStyle w:val="ConsPlusNormal"/>
            </w:pPr>
          </w:p>
        </w:tc>
        <w:tc>
          <w:tcPr>
            <w:tcW w:w="823" w:type="pct"/>
          </w:tcPr>
          <w:p w:rsidR="00536DDC" w:rsidRDefault="00536DDC" w:rsidP="00536DDC">
            <w:pPr>
              <w:pStyle w:val="ConsPlusNormal"/>
            </w:pPr>
          </w:p>
        </w:tc>
        <w:tc>
          <w:tcPr>
            <w:tcW w:w="798" w:type="pct"/>
          </w:tcPr>
          <w:p w:rsidR="00536DDC" w:rsidRDefault="00536DDC" w:rsidP="00536DDC">
            <w:pPr>
              <w:pStyle w:val="ConsPlusNormal"/>
            </w:pPr>
          </w:p>
        </w:tc>
        <w:tc>
          <w:tcPr>
            <w:tcW w:w="773" w:type="pct"/>
          </w:tcPr>
          <w:p w:rsidR="00536DDC" w:rsidRDefault="00536DDC" w:rsidP="00536DDC">
            <w:pPr>
              <w:pStyle w:val="ConsPlusNormal"/>
            </w:pPr>
          </w:p>
        </w:tc>
        <w:tc>
          <w:tcPr>
            <w:tcW w:w="773" w:type="pct"/>
          </w:tcPr>
          <w:p w:rsidR="00536DDC" w:rsidRDefault="00536DDC" w:rsidP="00536DDC">
            <w:pPr>
              <w:pStyle w:val="ConsPlusNormal"/>
            </w:pPr>
          </w:p>
        </w:tc>
        <w:tc>
          <w:tcPr>
            <w:tcW w:w="739" w:type="pct"/>
          </w:tcPr>
          <w:p w:rsidR="00536DDC" w:rsidRDefault="00536DDC" w:rsidP="00536DDC">
            <w:pPr>
              <w:pStyle w:val="ConsPlusNormal"/>
            </w:pPr>
          </w:p>
        </w:tc>
        <w:tc>
          <w:tcPr>
            <w:tcW w:w="847" w:type="pct"/>
          </w:tcPr>
          <w:p w:rsidR="00536DDC" w:rsidRDefault="00536DDC" w:rsidP="00536DDC">
            <w:pPr>
              <w:pStyle w:val="ConsPlusNormal"/>
            </w:pPr>
          </w:p>
        </w:tc>
      </w:tr>
    </w:tbl>
    <w:p w:rsidR="00536DDC" w:rsidRDefault="00536DDC" w:rsidP="00536DDC">
      <w:pPr>
        <w:pStyle w:val="ConsPlusNormal"/>
        <w:ind w:firstLine="709"/>
        <w:jc w:val="center"/>
      </w:pPr>
      <w:r>
        <w:t xml:space="preserve">самоуправления </w:t>
      </w:r>
      <w:r w:rsidR="00270DA4">
        <w:t>Багарякского сельского поселения</w:t>
      </w:r>
    </w:p>
    <w:p w:rsidR="00F8042F" w:rsidRDefault="00F8042F" w:rsidP="00267476">
      <w:pPr>
        <w:ind w:firstLine="709"/>
        <w:sectPr w:rsidR="00F8042F" w:rsidSect="00ED475B">
          <w:type w:val="continuous"/>
          <w:pgSz w:w="16838" w:h="11905" w:orient="landscape"/>
          <w:pgMar w:top="567" w:right="567" w:bottom="851" w:left="1701" w:header="0" w:footer="0" w:gutter="0"/>
          <w:cols w:space="720"/>
        </w:sectPr>
      </w:pPr>
    </w:p>
    <w:p w:rsidR="00E15E07" w:rsidRDefault="002106D6" w:rsidP="00E15E07">
      <w:pPr>
        <w:pStyle w:val="ConsPlusNormal"/>
        <w:ind w:firstLine="709"/>
        <w:jc w:val="right"/>
        <w:outlineLvl w:val="1"/>
      </w:pPr>
      <w:r>
        <w:t>Приложение №2</w:t>
      </w:r>
    </w:p>
    <w:p w:rsidR="00E15E07" w:rsidRDefault="00E15E07" w:rsidP="00E15E07">
      <w:pPr>
        <w:pStyle w:val="ConsPlusNormal"/>
        <w:ind w:firstLine="709"/>
        <w:jc w:val="right"/>
      </w:pPr>
      <w:r>
        <w:t>к решению Со</w:t>
      </w:r>
      <w:r w:rsidR="00F6035C">
        <w:t>вета</w:t>
      </w:r>
      <w:r>
        <w:t xml:space="preserve"> депутатов</w:t>
      </w:r>
    </w:p>
    <w:p w:rsidR="00F6035C" w:rsidRDefault="00F6035C" w:rsidP="00E15E07">
      <w:pPr>
        <w:pStyle w:val="ConsPlusNormal"/>
        <w:ind w:firstLine="709"/>
        <w:jc w:val="right"/>
      </w:pPr>
      <w:r>
        <w:t xml:space="preserve">Багарякского сельского поселения </w:t>
      </w:r>
    </w:p>
    <w:p w:rsidR="00E15E07" w:rsidRDefault="00E15E07" w:rsidP="00E15E07">
      <w:pPr>
        <w:pStyle w:val="ConsPlusNormal"/>
        <w:ind w:firstLine="709"/>
        <w:jc w:val="right"/>
      </w:pPr>
      <w:r>
        <w:t>от «</w:t>
      </w:r>
      <w:r w:rsidR="00FF6CAD">
        <w:t xml:space="preserve"> 03 </w:t>
      </w:r>
      <w:r>
        <w:t>» июня 2020г. №</w:t>
      </w:r>
      <w:r w:rsidR="00FF6CAD">
        <w:t xml:space="preserve"> 78</w:t>
      </w:r>
    </w:p>
    <w:p w:rsidR="00E15E07" w:rsidRDefault="00E15E07" w:rsidP="00226848">
      <w:pPr>
        <w:ind w:firstLine="540"/>
        <w:jc w:val="center"/>
        <w:rPr>
          <w:b/>
          <w:bCs/>
          <w:sz w:val="26"/>
          <w:szCs w:val="26"/>
        </w:rPr>
      </w:pPr>
    </w:p>
    <w:p w:rsidR="00E15E07" w:rsidRDefault="00E15E07" w:rsidP="00E15E0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Места</w:t>
      </w:r>
    </w:p>
    <w:p w:rsidR="00E15E07" w:rsidRDefault="00E15E07" w:rsidP="00E15E0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расположения информационных стендов</w:t>
      </w:r>
    </w:p>
    <w:p w:rsidR="00E15E07" w:rsidRDefault="00F6035C" w:rsidP="00E15E0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 территории</w:t>
      </w:r>
      <w:r w:rsidRPr="00F6035C">
        <w:t xml:space="preserve"> </w:t>
      </w:r>
      <w:r w:rsidRPr="00F6035C">
        <w:rPr>
          <w:b/>
        </w:rPr>
        <w:t>Багарякского сельского поселения</w:t>
      </w:r>
    </w:p>
    <w:p w:rsidR="00E15E07" w:rsidRDefault="00E15E07" w:rsidP="00E15E07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3998"/>
      </w:tblGrid>
      <w:tr w:rsidR="00F6035C" w:rsidTr="002106D6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035C" w:rsidRDefault="00F6035C" w:rsidP="00E15E07">
            <w:pPr>
              <w:autoSpaceDE w:val="0"/>
              <w:autoSpaceDN w:val="0"/>
              <w:adjustRightInd w:val="0"/>
            </w:pPr>
            <w:r>
              <w:t>Месторасположение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035C" w:rsidRDefault="00F6035C" w:rsidP="00EE59E8">
            <w:pPr>
              <w:autoSpaceDE w:val="0"/>
              <w:autoSpaceDN w:val="0"/>
              <w:adjustRightInd w:val="0"/>
              <w:jc w:val="center"/>
            </w:pPr>
            <w:r>
              <w:t>Адрес</w:t>
            </w:r>
          </w:p>
        </w:tc>
      </w:tr>
      <w:tr w:rsidR="00F6035C" w:rsidTr="002106D6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035C" w:rsidRDefault="00F6035C" w:rsidP="00F6035C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035C" w:rsidRDefault="00EE59E8" w:rsidP="002106D6">
            <w:pPr>
              <w:autoSpaceDE w:val="0"/>
              <w:autoSpaceDN w:val="0"/>
              <w:adjustRightInd w:val="0"/>
            </w:pPr>
            <w:r>
              <w:t>с</w:t>
            </w:r>
            <w:r w:rsidR="00F6035C">
              <w:t>.Багаряк ул.Карла Маркса,15</w:t>
            </w:r>
          </w:p>
        </w:tc>
      </w:tr>
      <w:tr w:rsidR="00F6035C" w:rsidTr="00F6035C">
        <w:trPr>
          <w:trHeight w:val="311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035C" w:rsidRPr="00F6035C" w:rsidRDefault="00F6035C" w:rsidP="00E15E07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С</w:t>
            </w:r>
            <w:r w:rsidRPr="00F6035C">
              <w:rPr>
                <w:color w:val="000000"/>
              </w:rPr>
              <w:t>ельский клуб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035C" w:rsidRDefault="00F6035C" w:rsidP="002106D6">
            <w:pPr>
              <w:autoSpaceDE w:val="0"/>
              <w:autoSpaceDN w:val="0"/>
              <w:adjustRightInd w:val="0"/>
            </w:pPr>
            <w:r w:rsidRPr="0012640C">
              <w:rPr>
                <w:color w:val="000000"/>
                <w:sz w:val="28"/>
                <w:szCs w:val="28"/>
              </w:rPr>
              <w:t>с</w:t>
            </w:r>
            <w:r w:rsidRPr="00F6035C">
              <w:rPr>
                <w:color w:val="000000"/>
              </w:rPr>
              <w:t>. Полднево, ул. Центральная, дом 20</w:t>
            </w:r>
          </w:p>
        </w:tc>
      </w:tr>
      <w:tr w:rsidR="00F6035C" w:rsidTr="002106D6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035C" w:rsidRPr="00F6035C" w:rsidRDefault="00F6035C" w:rsidP="00E15E07">
            <w:r>
              <w:rPr>
                <w:color w:val="000000"/>
              </w:rPr>
              <w:t>С</w:t>
            </w:r>
            <w:r w:rsidRPr="00F6035C">
              <w:rPr>
                <w:color w:val="000000"/>
              </w:rPr>
              <w:t>ельский клуб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035C" w:rsidRPr="00F6035C" w:rsidRDefault="00F6035C" w:rsidP="002106D6">
            <w:pPr>
              <w:autoSpaceDE w:val="0"/>
              <w:autoSpaceDN w:val="0"/>
              <w:adjustRightInd w:val="0"/>
            </w:pPr>
            <w:r w:rsidRPr="00F6035C">
              <w:rPr>
                <w:color w:val="000000"/>
              </w:rPr>
              <w:t>с. Клепалово, ул. Береговая, дом 20-2</w:t>
            </w:r>
          </w:p>
        </w:tc>
      </w:tr>
      <w:tr w:rsidR="00F6035C" w:rsidTr="002106D6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035C" w:rsidRPr="00F6035C" w:rsidRDefault="00F6035C" w:rsidP="00E15E07">
            <w:r>
              <w:rPr>
                <w:color w:val="000000"/>
              </w:rPr>
              <w:t>Б</w:t>
            </w:r>
            <w:r w:rsidRPr="00F6035C">
              <w:rPr>
                <w:color w:val="000000"/>
              </w:rPr>
              <w:t>иблиотека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035C" w:rsidRPr="00F6035C" w:rsidRDefault="00F6035C" w:rsidP="002106D6">
            <w:pPr>
              <w:autoSpaceDE w:val="0"/>
              <w:autoSpaceDN w:val="0"/>
              <w:adjustRightInd w:val="0"/>
            </w:pPr>
            <w:r w:rsidRPr="00F6035C">
              <w:rPr>
                <w:color w:val="000000"/>
              </w:rPr>
              <w:t>с. Зотино, ул. Трактовая, дом 22-2</w:t>
            </w:r>
          </w:p>
        </w:tc>
      </w:tr>
      <w:tr w:rsidR="00F6035C" w:rsidTr="002106D6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035C" w:rsidRPr="00F6035C" w:rsidRDefault="00F6035C" w:rsidP="00E15E07">
            <w:r w:rsidRPr="00F6035C">
              <w:rPr>
                <w:color w:val="000000"/>
              </w:rPr>
              <w:t>Магазин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035C" w:rsidRPr="00F6035C" w:rsidRDefault="00F6035C" w:rsidP="002106D6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с. Кабанское, ул. Центральная</w:t>
            </w:r>
            <w:r w:rsidRPr="00F6035C">
              <w:rPr>
                <w:color w:val="000000"/>
              </w:rPr>
              <w:t xml:space="preserve">  </w:t>
            </w:r>
          </w:p>
        </w:tc>
      </w:tr>
      <w:tr w:rsidR="00F6035C" w:rsidTr="002106D6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035C" w:rsidRPr="00F6035C" w:rsidRDefault="00F6035C" w:rsidP="00E15E07">
            <w:r w:rsidRPr="00F6035C">
              <w:rPr>
                <w:color w:val="000000"/>
              </w:rPr>
              <w:t>Здание бывшего магазина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035C" w:rsidRPr="00F6035C" w:rsidRDefault="00F6035C" w:rsidP="00E15E07">
            <w:pPr>
              <w:autoSpaceDE w:val="0"/>
              <w:autoSpaceDN w:val="0"/>
              <w:adjustRightInd w:val="0"/>
            </w:pPr>
            <w:r w:rsidRPr="00F6035C">
              <w:rPr>
                <w:color w:val="000000"/>
              </w:rPr>
              <w:t>с. Гаево, ул. Свердлова</w:t>
            </w:r>
          </w:p>
        </w:tc>
      </w:tr>
      <w:tr w:rsidR="00F6035C" w:rsidTr="002106D6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035C" w:rsidRPr="00EE59E8" w:rsidRDefault="00EE59E8" w:rsidP="00E15E07">
            <w:r w:rsidRPr="00EE59E8">
              <w:rPr>
                <w:color w:val="000000"/>
              </w:rPr>
              <w:t>Здание бывшей конторы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035C" w:rsidRPr="00EE59E8" w:rsidRDefault="00EE59E8" w:rsidP="002106D6">
            <w:pPr>
              <w:autoSpaceDE w:val="0"/>
              <w:autoSpaceDN w:val="0"/>
              <w:adjustRightInd w:val="0"/>
            </w:pPr>
            <w:r w:rsidRPr="00EE59E8">
              <w:rPr>
                <w:color w:val="000000"/>
              </w:rPr>
              <w:t>с. Шаблиш, ул. Центральная</w:t>
            </w:r>
          </w:p>
        </w:tc>
      </w:tr>
      <w:tr w:rsidR="00F6035C" w:rsidTr="002106D6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035C" w:rsidRPr="00EE59E8" w:rsidRDefault="00EE59E8" w:rsidP="00E15E07">
            <w:r w:rsidRPr="00EE59E8">
              <w:rPr>
                <w:color w:val="000000"/>
              </w:rPr>
              <w:t>Здание бывшего магазина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035C" w:rsidRPr="00EE59E8" w:rsidRDefault="00EE59E8" w:rsidP="002106D6">
            <w:pPr>
              <w:autoSpaceDE w:val="0"/>
              <w:autoSpaceDN w:val="0"/>
              <w:adjustRightInd w:val="0"/>
            </w:pPr>
            <w:r w:rsidRPr="00EE59E8">
              <w:rPr>
                <w:color w:val="000000"/>
              </w:rPr>
              <w:t>дер. Колпакова ул. Центральная</w:t>
            </w:r>
          </w:p>
        </w:tc>
      </w:tr>
    </w:tbl>
    <w:p w:rsidR="00E15E07" w:rsidRDefault="00E15E07" w:rsidP="00E15E07"/>
    <w:p w:rsidR="00E15E07" w:rsidRDefault="00E15E07" w:rsidP="00226848">
      <w:pPr>
        <w:ind w:firstLine="540"/>
        <w:jc w:val="center"/>
        <w:rPr>
          <w:b/>
          <w:bCs/>
          <w:sz w:val="26"/>
          <w:szCs w:val="26"/>
        </w:rPr>
      </w:pPr>
    </w:p>
    <w:p w:rsidR="002106D6" w:rsidRDefault="002106D6" w:rsidP="00226848">
      <w:pPr>
        <w:ind w:firstLine="540"/>
        <w:jc w:val="center"/>
        <w:rPr>
          <w:b/>
          <w:bCs/>
          <w:sz w:val="26"/>
          <w:szCs w:val="26"/>
        </w:rPr>
      </w:pPr>
    </w:p>
    <w:p w:rsidR="002106D6" w:rsidRDefault="002106D6" w:rsidP="00226848">
      <w:pPr>
        <w:ind w:firstLine="540"/>
        <w:jc w:val="center"/>
        <w:rPr>
          <w:b/>
          <w:bCs/>
          <w:sz w:val="26"/>
          <w:szCs w:val="26"/>
        </w:rPr>
      </w:pPr>
    </w:p>
    <w:p w:rsidR="002106D6" w:rsidRDefault="002106D6" w:rsidP="00226848">
      <w:pPr>
        <w:ind w:firstLine="540"/>
        <w:jc w:val="center"/>
        <w:rPr>
          <w:b/>
          <w:bCs/>
          <w:sz w:val="26"/>
          <w:szCs w:val="26"/>
        </w:rPr>
      </w:pPr>
    </w:p>
    <w:p w:rsidR="002106D6" w:rsidRDefault="002106D6" w:rsidP="00226848">
      <w:pPr>
        <w:ind w:firstLine="540"/>
        <w:jc w:val="center"/>
        <w:rPr>
          <w:b/>
          <w:bCs/>
          <w:sz w:val="26"/>
          <w:szCs w:val="26"/>
        </w:rPr>
      </w:pPr>
    </w:p>
    <w:p w:rsidR="002106D6" w:rsidRDefault="002106D6" w:rsidP="00226848">
      <w:pPr>
        <w:ind w:firstLine="540"/>
        <w:jc w:val="center"/>
        <w:rPr>
          <w:b/>
          <w:bCs/>
          <w:sz w:val="26"/>
          <w:szCs w:val="26"/>
        </w:rPr>
      </w:pPr>
    </w:p>
    <w:p w:rsidR="002106D6" w:rsidRDefault="002106D6" w:rsidP="00226848">
      <w:pPr>
        <w:ind w:firstLine="540"/>
        <w:jc w:val="center"/>
        <w:rPr>
          <w:b/>
          <w:bCs/>
          <w:sz w:val="26"/>
          <w:szCs w:val="26"/>
        </w:rPr>
      </w:pPr>
    </w:p>
    <w:p w:rsidR="002106D6" w:rsidRDefault="002106D6" w:rsidP="00226848">
      <w:pPr>
        <w:ind w:firstLine="540"/>
        <w:jc w:val="center"/>
        <w:rPr>
          <w:b/>
          <w:bCs/>
          <w:sz w:val="26"/>
          <w:szCs w:val="26"/>
        </w:rPr>
      </w:pPr>
    </w:p>
    <w:p w:rsidR="00C93C14" w:rsidRDefault="00C93C14" w:rsidP="00226848">
      <w:pPr>
        <w:ind w:firstLine="540"/>
        <w:jc w:val="center"/>
        <w:rPr>
          <w:b/>
          <w:bCs/>
          <w:sz w:val="26"/>
          <w:szCs w:val="26"/>
        </w:rPr>
      </w:pPr>
    </w:p>
    <w:p w:rsidR="00C93C14" w:rsidRDefault="00C93C14" w:rsidP="00226848">
      <w:pPr>
        <w:ind w:firstLine="540"/>
        <w:jc w:val="center"/>
        <w:rPr>
          <w:b/>
          <w:bCs/>
          <w:sz w:val="26"/>
          <w:szCs w:val="26"/>
        </w:rPr>
      </w:pPr>
    </w:p>
    <w:p w:rsidR="00C93C14" w:rsidRDefault="00C93C14" w:rsidP="00226848">
      <w:pPr>
        <w:ind w:firstLine="540"/>
        <w:jc w:val="center"/>
        <w:rPr>
          <w:b/>
          <w:bCs/>
          <w:sz w:val="26"/>
          <w:szCs w:val="26"/>
        </w:rPr>
      </w:pPr>
    </w:p>
    <w:p w:rsidR="00C93C14" w:rsidRDefault="00C93C14" w:rsidP="00226848">
      <w:pPr>
        <w:ind w:firstLine="540"/>
        <w:jc w:val="center"/>
        <w:rPr>
          <w:b/>
          <w:bCs/>
          <w:sz w:val="26"/>
          <w:szCs w:val="26"/>
        </w:rPr>
      </w:pPr>
    </w:p>
    <w:p w:rsidR="00C93C14" w:rsidRDefault="00C93C14" w:rsidP="00226848">
      <w:pPr>
        <w:ind w:firstLine="540"/>
        <w:jc w:val="center"/>
        <w:rPr>
          <w:b/>
          <w:bCs/>
          <w:sz w:val="26"/>
          <w:szCs w:val="26"/>
        </w:rPr>
      </w:pPr>
    </w:p>
    <w:p w:rsidR="002106D6" w:rsidRDefault="002106D6" w:rsidP="00226848">
      <w:pPr>
        <w:ind w:firstLine="540"/>
        <w:jc w:val="center"/>
        <w:rPr>
          <w:b/>
          <w:bCs/>
          <w:sz w:val="26"/>
          <w:szCs w:val="26"/>
        </w:rPr>
      </w:pPr>
    </w:p>
    <w:p w:rsidR="00BC0990" w:rsidRDefault="00BC0990" w:rsidP="00226848">
      <w:pPr>
        <w:ind w:firstLine="540"/>
        <w:jc w:val="center"/>
        <w:rPr>
          <w:b/>
          <w:bCs/>
          <w:sz w:val="26"/>
          <w:szCs w:val="26"/>
        </w:rPr>
      </w:pPr>
    </w:p>
    <w:p w:rsidR="00BC0990" w:rsidRDefault="00BC0990" w:rsidP="00226848">
      <w:pPr>
        <w:ind w:firstLine="540"/>
        <w:jc w:val="center"/>
        <w:rPr>
          <w:b/>
          <w:bCs/>
          <w:sz w:val="26"/>
          <w:szCs w:val="26"/>
        </w:rPr>
      </w:pPr>
    </w:p>
    <w:p w:rsidR="00BC0990" w:rsidRDefault="00BC0990" w:rsidP="00226848">
      <w:pPr>
        <w:ind w:firstLine="540"/>
        <w:jc w:val="center"/>
        <w:rPr>
          <w:b/>
          <w:bCs/>
          <w:sz w:val="26"/>
          <w:szCs w:val="26"/>
        </w:rPr>
      </w:pPr>
    </w:p>
    <w:p w:rsidR="00BC0990" w:rsidRDefault="00BC0990" w:rsidP="00226848">
      <w:pPr>
        <w:ind w:firstLine="540"/>
        <w:jc w:val="center"/>
        <w:rPr>
          <w:b/>
          <w:bCs/>
          <w:sz w:val="26"/>
          <w:szCs w:val="26"/>
        </w:rPr>
      </w:pPr>
    </w:p>
    <w:p w:rsidR="00BC0990" w:rsidRDefault="00BC0990" w:rsidP="00226848">
      <w:pPr>
        <w:ind w:firstLine="540"/>
        <w:jc w:val="center"/>
        <w:rPr>
          <w:b/>
          <w:bCs/>
          <w:sz w:val="26"/>
          <w:szCs w:val="26"/>
        </w:rPr>
      </w:pPr>
    </w:p>
    <w:p w:rsidR="00BC0990" w:rsidRDefault="00BC0990" w:rsidP="00226848">
      <w:pPr>
        <w:ind w:firstLine="540"/>
        <w:jc w:val="center"/>
        <w:rPr>
          <w:b/>
          <w:bCs/>
          <w:sz w:val="26"/>
          <w:szCs w:val="26"/>
        </w:rPr>
      </w:pPr>
    </w:p>
    <w:p w:rsidR="00BC0990" w:rsidRDefault="00BC0990" w:rsidP="00226848">
      <w:pPr>
        <w:ind w:firstLine="540"/>
        <w:jc w:val="center"/>
        <w:rPr>
          <w:b/>
          <w:bCs/>
          <w:sz w:val="26"/>
          <w:szCs w:val="26"/>
        </w:rPr>
      </w:pPr>
    </w:p>
    <w:p w:rsidR="00BC0990" w:rsidRDefault="00BC0990" w:rsidP="00226848">
      <w:pPr>
        <w:ind w:firstLine="540"/>
        <w:jc w:val="center"/>
        <w:rPr>
          <w:b/>
          <w:bCs/>
          <w:sz w:val="26"/>
          <w:szCs w:val="26"/>
        </w:rPr>
      </w:pPr>
    </w:p>
    <w:p w:rsidR="00BC0990" w:rsidRDefault="00BC0990" w:rsidP="00226848">
      <w:pPr>
        <w:ind w:firstLine="540"/>
        <w:jc w:val="center"/>
        <w:rPr>
          <w:b/>
          <w:bCs/>
          <w:sz w:val="26"/>
          <w:szCs w:val="26"/>
        </w:rPr>
      </w:pPr>
    </w:p>
    <w:p w:rsidR="00BC0990" w:rsidRDefault="00BC0990" w:rsidP="00226848">
      <w:pPr>
        <w:ind w:firstLine="540"/>
        <w:jc w:val="center"/>
        <w:rPr>
          <w:b/>
          <w:bCs/>
          <w:sz w:val="26"/>
          <w:szCs w:val="26"/>
        </w:rPr>
      </w:pPr>
    </w:p>
    <w:p w:rsidR="00BC0990" w:rsidRDefault="00BC0990" w:rsidP="00226848">
      <w:pPr>
        <w:ind w:firstLine="540"/>
        <w:jc w:val="center"/>
        <w:rPr>
          <w:b/>
          <w:bCs/>
          <w:sz w:val="26"/>
          <w:szCs w:val="26"/>
        </w:rPr>
      </w:pPr>
    </w:p>
    <w:p w:rsidR="00BC0990" w:rsidRDefault="00BC0990" w:rsidP="00226848">
      <w:pPr>
        <w:ind w:firstLine="540"/>
        <w:jc w:val="center"/>
        <w:rPr>
          <w:b/>
          <w:bCs/>
          <w:sz w:val="26"/>
          <w:szCs w:val="26"/>
        </w:rPr>
      </w:pPr>
    </w:p>
    <w:p w:rsidR="00BC0990" w:rsidRDefault="00BC0990" w:rsidP="00226848">
      <w:pPr>
        <w:ind w:firstLine="540"/>
        <w:jc w:val="center"/>
        <w:rPr>
          <w:b/>
          <w:bCs/>
          <w:sz w:val="26"/>
          <w:szCs w:val="26"/>
        </w:rPr>
      </w:pPr>
    </w:p>
    <w:p w:rsidR="00BC0990" w:rsidRDefault="00BC0990" w:rsidP="00226848">
      <w:pPr>
        <w:ind w:firstLine="540"/>
        <w:jc w:val="center"/>
        <w:rPr>
          <w:b/>
          <w:bCs/>
          <w:sz w:val="26"/>
          <w:szCs w:val="26"/>
        </w:rPr>
      </w:pPr>
    </w:p>
    <w:p w:rsidR="00BC0990" w:rsidRDefault="00BC0990" w:rsidP="00226848">
      <w:pPr>
        <w:ind w:firstLine="540"/>
        <w:jc w:val="center"/>
        <w:rPr>
          <w:b/>
          <w:bCs/>
          <w:sz w:val="26"/>
          <w:szCs w:val="26"/>
        </w:rPr>
      </w:pPr>
    </w:p>
    <w:p w:rsidR="00BC0990" w:rsidRDefault="00BC0990" w:rsidP="00226848">
      <w:pPr>
        <w:ind w:firstLine="540"/>
        <w:jc w:val="center"/>
        <w:rPr>
          <w:b/>
          <w:bCs/>
          <w:sz w:val="26"/>
          <w:szCs w:val="26"/>
        </w:rPr>
      </w:pPr>
    </w:p>
    <w:p w:rsidR="001B2B4C" w:rsidRDefault="001B2B4C" w:rsidP="00BC0990">
      <w:pPr>
        <w:pStyle w:val="ConsPlusNormal"/>
        <w:outlineLvl w:val="0"/>
      </w:pPr>
    </w:p>
    <w:sectPr w:rsidR="001B2B4C" w:rsidSect="00ED475B">
      <w:type w:val="continuous"/>
      <w:pgSz w:w="11905" w:h="16838"/>
      <w:pgMar w:top="567" w:right="567" w:bottom="851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826" w:rsidRDefault="006B3826" w:rsidP="001719CB">
      <w:r>
        <w:separator/>
      </w:r>
    </w:p>
  </w:endnote>
  <w:endnote w:type="continuationSeparator" w:id="0">
    <w:p w:rsidR="006B3826" w:rsidRDefault="006B3826" w:rsidP="00171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873191"/>
      <w:docPartObj>
        <w:docPartGallery w:val="Page Numbers (Bottom of Page)"/>
        <w:docPartUnique/>
      </w:docPartObj>
    </w:sdtPr>
    <w:sdtContent>
      <w:p w:rsidR="006967EC" w:rsidRDefault="00563D4E">
        <w:pPr>
          <w:pStyle w:val="ac"/>
          <w:jc w:val="right"/>
        </w:pPr>
        <w:r w:rsidRPr="001719CB">
          <w:rPr>
            <w:sz w:val="16"/>
            <w:szCs w:val="16"/>
          </w:rPr>
          <w:fldChar w:fldCharType="begin"/>
        </w:r>
        <w:r w:rsidR="006967EC" w:rsidRPr="001719CB">
          <w:rPr>
            <w:sz w:val="16"/>
            <w:szCs w:val="16"/>
          </w:rPr>
          <w:instrText xml:space="preserve"> PAGE   \* MERGEFORMAT </w:instrText>
        </w:r>
        <w:r w:rsidRPr="001719CB">
          <w:rPr>
            <w:sz w:val="16"/>
            <w:szCs w:val="16"/>
          </w:rPr>
          <w:fldChar w:fldCharType="separate"/>
        </w:r>
        <w:r w:rsidR="006B3826">
          <w:rPr>
            <w:noProof/>
            <w:sz w:val="16"/>
            <w:szCs w:val="16"/>
          </w:rPr>
          <w:t>1</w:t>
        </w:r>
        <w:r w:rsidRPr="001719CB">
          <w:rPr>
            <w:sz w:val="16"/>
            <w:szCs w:val="16"/>
          </w:rPr>
          <w:fldChar w:fldCharType="end"/>
        </w:r>
      </w:p>
    </w:sdtContent>
  </w:sdt>
  <w:p w:rsidR="006967EC" w:rsidRDefault="006967E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826" w:rsidRDefault="006B3826" w:rsidP="001719CB">
      <w:r>
        <w:separator/>
      </w:r>
    </w:p>
  </w:footnote>
  <w:footnote w:type="continuationSeparator" w:id="0">
    <w:p w:rsidR="006B3826" w:rsidRDefault="006B3826" w:rsidP="001719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8042F"/>
    <w:rsid w:val="00042406"/>
    <w:rsid w:val="00051D84"/>
    <w:rsid w:val="000A263F"/>
    <w:rsid w:val="001719CB"/>
    <w:rsid w:val="001A1346"/>
    <w:rsid w:val="001B2B4C"/>
    <w:rsid w:val="001C4B57"/>
    <w:rsid w:val="001C4E22"/>
    <w:rsid w:val="002106D6"/>
    <w:rsid w:val="00226848"/>
    <w:rsid w:val="00232E4B"/>
    <w:rsid w:val="00255687"/>
    <w:rsid w:val="00267476"/>
    <w:rsid w:val="00270DA4"/>
    <w:rsid w:val="00271C19"/>
    <w:rsid w:val="002B66D3"/>
    <w:rsid w:val="003E2E6B"/>
    <w:rsid w:val="004730E3"/>
    <w:rsid w:val="004D0EE4"/>
    <w:rsid w:val="00503A9D"/>
    <w:rsid w:val="00536DDC"/>
    <w:rsid w:val="00563D4E"/>
    <w:rsid w:val="00565C71"/>
    <w:rsid w:val="005A058D"/>
    <w:rsid w:val="005E4F45"/>
    <w:rsid w:val="005F1BCC"/>
    <w:rsid w:val="005F2675"/>
    <w:rsid w:val="00600FC0"/>
    <w:rsid w:val="006967EC"/>
    <w:rsid w:val="006B3826"/>
    <w:rsid w:val="006E3C35"/>
    <w:rsid w:val="00743AA5"/>
    <w:rsid w:val="00766467"/>
    <w:rsid w:val="007754E9"/>
    <w:rsid w:val="008F77E6"/>
    <w:rsid w:val="009810B0"/>
    <w:rsid w:val="009E7F3A"/>
    <w:rsid w:val="00AA1838"/>
    <w:rsid w:val="00AB4A77"/>
    <w:rsid w:val="00AE7DB3"/>
    <w:rsid w:val="00B10A89"/>
    <w:rsid w:val="00B123A4"/>
    <w:rsid w:val="00BC0990"/>
    <w:rsid w:val="00C44D0C"/>
    <w:rsid w:val="00C93C14"/>
    <w:rsid w:val="00CF1D36"/>
    <w:rsid w:val="00D643C0"/>
    <w:rsid w:val="00E15E07"/>
    <w:rsid w:val="00ED475B"/>
    <w:rsid w:val="00EE59E8"/>
    <w:rsid w:val="00F6035C"/>
    <w:rsid w:val="00F8042F"/>
    <w:rsid w:val="00FF6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5B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042F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F8042F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F804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ED475B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D475B"/>
    <w:rPr>
      <w:rFonts w:eastAsia="Times New Roman"/>
      <w:szCs w:val="20"/>
      <w:lang w:eastAsia="ru-RU"/>
    </w:rPr>
  </w:style>
  <w:style w:type="paragraph" w:customStyle="1" w:styleId="caaieiaie2">
    <w:name w:val="caaieiaie 2"/>
    <w:basedOn w:val="a"/>
    <w:next w:val="a"/>
    <w:rsid w:val="00ED475B"/>
    <w:pPr>
      <w:keepNext/>
      <w:widowControl w:val="0"/>
      <w:jc w:val="center"/>
    </w:pPr>
    <w:rPr>
      <w:b/>
      <w:sz w:val="40"/>
    </w:rPr>
  </w:style>
  <w:style w:type="paragraph" w:styleId="a5">
    <w:name w:val="Balloon Text"/>
    <w:basedOn w:val="a"/>
    <w:link w:val="a6"/>
    <w:uiPriority w:val="99"/>
    <w:semiHidden/>
    <w:unhideWhenUsed/>
    <w:rsid w:val="00ED47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75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226848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26848"/>
    <w:rPr>
      <w:rFonts w:eastAsia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226848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1719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719CB"/>
    <w:rPr>
      <w:rFonts w:eastAsia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1719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719CB"/>
    <w:rPr>
      <w:rFonts w:eastAsia="Times New Roman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8F77E6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8F77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066A61B70007F2D19AB7B16AE7BC824BB65944DBC9670CF88CA0D452458BB67C24BFDB722EE88A9446B69957g3W0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C066A61B70007F2D19AB7B16AE7BC824BB05E41D8CD670CF88CA0D452458BB67C24BFDB722EE88A9446B69957g3W0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User</cp:lastModifiedBy>
  <cp:revision>2</cp:revision>
  <cp:lastPrinted>2020-07-03T06:20:00Z</cp:lastPrinted>
  <dcterms:created xsi:type="dcterms:W3CDTF">2023-04-07T08:39:00Z</dcterms:created>
  <dcterms:modified xsi:type="dcterms:W3CDTF">2023-04-07T08:39:00Z</dcterms:modified>
</cp:coreProperties>
</file>